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10E3E" w14:textId="77777777" w:rsidR="00B6680F" w:rsidRPr="00EE4D48" w:rsidRDefault="00B6680F" w:rsidP="00E63511">
      <w:pPr>
        <w:suppressAutoHyphens/>
        <w:ind w:firstLine="567"/>
        <w:jc w:val="center"/>
        <w:rPr>
          <w:b/>
        </w:rPr>
      </w:pPr>
      <w:r w:rsidRPr="00EE4D48">
        <w:rPr>
          <w:b/>
        </w:rPr>
        <w:t>ТЕХНИЧЕСКОЕ ЗАДАНИЕ</w:t>
      </w:r>
    </w:p>
    <w:p w14:paraId="40118288" w14:textId="4FF1473F" w:rsidR="00B6680F" w:rsidRPr="006A35B0" w:rsidRDefault="00B6680F" w:rsidP="00E63511">
      <w:pPr>
        <w:suppressAutoHyphens/>
        <w:ind w:firstLine="567"/>
        <w:jc w:val="center"/>
      </w:pPr>
      <w:r w:rsidRPr="00EE4D48">
        <w:t xml:space="preserve">На открытый запрос предложений по выбору исполнителя работ </w:t>
      </w:r>
      <w:r w:rsidR="006A35B0">
        <w:t xml:space="preserve">по </w:t>
      </w:r>
      <w:r w:rsidR="006A35B0" w:rsidRPr="006A35B0">
        <w:t>р</w:t>
      </w:r>
      <w:r w:rsidR="009E3BAA" w:rsidRPr="006A35B0">
        <w:t>еконструкци</w:t>
      </w:r>
      <w:r w:rsidR="006A35B0" w:rsidRPr="006A35B0">
        <w:t>и</w:t>
      </w:r>
      <w:r w:rsidR="009E3BAA" w:rsidRPr="006A35B0">
        <w:t xml:space="preserve"> сетей канализации с разделением потоков и строительством очистных сооружений на сбросе в водоем и гор. коллектор</w:t>
      </w:r>
      <w:r w:rsidR="006A35B0" w:rsidRPr="006A35B0">
        <w:t xml:space="preserve"> Автовская ТЭЦ-15 филиала «Невский» ОАО «ТГК-1»</w:t>
      </w:r>
    </w:p>
    <w:p w14:paraId="7AC978B0" w14:textId="76471B7E" w:rsidR="00B6680F" w:rsidRPr="00EE4D48" w:rsidRDefault="00B6680F" w:rsidP="00E63511">
      <w:pPr>
        <w:suppressAutoHyphens/>
        <w:ind w:firstLine="567"/>
        <w:jc w:val="center"/>
        <w:rPr>
          <w:i/>
        </w:rPr>
      </w:pPr>
    </w:p>
    <w:p w14:paraId="1E27FD9D" w14:textId="31A2C792" w:rsidR="00B6680F" w:rsidRPr="00831140" w:rsidRDefault="00B6680F" w:rsidP="00E63511">
      <w:pPr>
        <w:suppressAutoHyphens/>
        <w:ind w:firstLine="567"/>
        <w:jc w:val="center"/>
      </w:pPr>
      <w:r w:rsidRPr="00EE4D48">
        <w:t>(</w:t>
      </w:r>
      <w:r w:rsidR="006A35B0">
        <w:t>н</w:t>
      </w:r>
      <w:r w:rsidRPr="00EE4D48">
        <w:t xml:space="preserve">омер закупки по ГКПЗ </w:t>
      </w:r>
      <w:r w:rsidR="009E3BAA" w:rsidRPr="00EE4D48">
        <w:rPr>
          <w:u w:val="single"/>
        </w:rPr>
        <w:t>1115/4.20-3044</w:t>
      </w:r>
      <w:r w:rsidRPr="00EE4D48">
        <w:t>)</w:t>
      </w:r>
    </w:p>
    <w:p w14:paraId="7F39254E" w14:textId="77777777" w:rsidR="00B6680F" w:rsidRPr="00831140" w:rsidRDefault="00B6680F" w:rsidP="00E63511">
      <w:pPr>
        <w:suppressAutoHyphens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B6680F" w:rsidRPr="00831140" w14:paraId="518EEF71" w14:textId="77777777" w:rsidTr="006A35B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89C5" w14:textId="77777777" w:rsidR="00B6680F" w:rsidRPr="00831140" w:rsidRDefault="00B6680F" w:rsidP="00E63511">
            <w:pPr>
              <w:suppressAutoHyphens/>
              <w:jc w:val="center"/>
            </w:pPr>
            <w:r w:rsidRPr="00831140"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0648" w14:textId="77777777" w:rsidR="00B6680F" w:rsidRPr="00831140" w:rsidRDefault="007C116A" w:rsidP="00E63511">
            <w:pPr>
              <w:suppressAutoHyphens/>
              <w:jc w:val="center"/>
            </w:pPr>
            <w:r w:rsidRPr="000F1570">
              <w:rPr>
                <w:lang w:val="en-US"/>
              </w:rPr>
              <w:t>3</w:t>
            </w:r>
            <w:r w:rsidR="00B6680F" w:rsidRPr="000F1570">
              <w:t>5</w:t>
            </w:r>
            <w:r w:rsidRPr="000F1570">
              <w:t>.</w:t>
            </w:r>
            <w:r w:rsidRPr="000F1570">
              <w:rPr>
                <w:lang w:val="en-US"/>
              </w:rPr>
              <w:t>1</w:t>
            </w:r>
            <w:r w:rsidR="00B6680F" w:rsidRPr="000F1570">
              <w:t>1.</w:t>
            </w:r>
            <w:r w:rsidRPr="000F1570">
              <w:rPr>
                <w:lang w:val="en-US"/>
              </w:rPr>
              <w:t>1</w:t>
            </w:r>
          </w:p>
        </w:tc>
      </w:tr>
      <w:tr w:rsidR="00B6680F" w:rsidRPr="00831140" w14:paraId="1B5AAD6C" w14:textId="77777777" w:rsidTr="006A35B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A27B" w14:textId="77777777" w:rsidR="00B6680F" w:rsidRPr="007C116A" w:rsidRDefault="00B6680F" w:rsidP="00E63511">
            <w:pPr>
              <w:suppressAutoHyphens/>
              <w:jc w:val="center"/>
            </w:pPr>
            <w:r w:rsidRPr="000F1570">
              <w:t>О</w:t>
            </w:r>
            <w:r w:rsidR="007C116A" w:rsidRPr="000F1570">
              <w:t>К</w:t>
            </w:r>
            <w:r w:rsidRPr="000F1570">
              <w:t>П</w:t>
            </w:r>
            <w:r w:rsidR="007C116A" w:rsidRPr="000F1570">
              <w:t>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01F" w14:textId="414EC089" w:rsidR="00B6680F" w:rsidRPr="00831140" w:rsidRDefault="00BE4833" w:rsidP="00E63511">
            <w:pPr>
              <w:suppressAutoHyphens/>
              <w:jc w:val="center"/>
            </w:pPr>
            <w:r>
              <w:t>38.11.19.000</w:t>
            </w:r>
          </w:p>
        </w:tc>
      </w:tr>
    </w:tbl>
    <w:p w14:paraId="00BBB8A4" w14:textId="77777777" w:rsidR="00B6680F" w:rsidRPr="00831140" w:rsidRDefault="00B6680F" w:rsidP="00E63511">
      <w:pPr>
        <w:suppressAutoHyphens/>
        <w:ind w:firstLine="567"/>
        <w:rPr>
          <w:b/>
        </w:rPr>
      </w:pPr>
    </w:p>
    <w:p w14:paraId="3CA72C18" w14:textId="77777777" w:rsidR="00B6680F" w:rsidRPr="00EE4D48" w:rsidRDefault="009D4A07" w:rsidP="009701B7">
      <w:pPr>
        <w:pStyle w:val="1"/>
        <w:suppressAutoHyphens/>
        <w:spacing w:before="0" w:after="0" w:line="276" w:lineRule="auto"/>
        <w:ind w:left="426" w:hanging="426"/>
        <w:jc w:val="both"/>
      </w:pPr>
      <w:r w:rsidRPr="00EE4D48">
        <w:t>Общие требования</w:t>
      </w:r>
    </w:p>
    <w:p w14:paraId="74535741" w14:textId="77777777" w:rsidR="00B6680F" w:rsidRPr="00831140" w:rsidRDefault="00B6680F" w:rsidP="009701B7">
      <w:pPr>
        <w:numPr>
          <w:ilvl w:val="1"/>
          <w:numId w:val="1"/>
        </w:numPr>
        <w:suppressAutoHyphens/>
        <w:spacing w:line="276" w:lineRule="auto"/>
        <w:ind w:left="426" w:hanging="426"/>
        <w:jc w:val="both"/>
        <w:rPr>
          <w:b/>
        </w:rPr>
      </w:pPr>
      <w:r w:rsidRPr="00831140">
        <w:rPr>
          <w:b/>
        </w:rPr>
        <w:t>Треб</w:t>
      </w:r>
      <w:r w:rsidR="009D4A07">
        <w:rPr>
          <w:b/>
        </w:rPr>
        <w:t>ования к месту выполнения работ</w:t>
      </w:r>
    </w:p>
    <w:p w14:paraId="3C47494E" w14:textId="77777777" w:rsidR="00B6680F" w:rsidRPr="006A35B0" w:rsidRDefault="00B6680F" w:rsidP="009701B7">
      <w:pPr>
        <w:suppressAutoHyphens/>
        <w:spacing w:line="276" w:lineRule="auto"/>
        <w:ind w:left="426" w:hanging="426"/>
        <w:jc w:val="both"/>
      </w:pPr>
      <w:r w:rsidRPr="006A35B0">
        <w:t>г. Санкт-Петербург, ул. Броневая, дом 6, ТЭЦ-15 филиала «Невский» ОАО «ТГК-1».</w:t>
      </w:r>
    </w:p>
    <w:p w14:paraId="3286C09E" w14:textId="77777777" w:rsidR="006A35B0" w:rsidRDefault="006A35B0" w:rsidP="009701B7">
      <w:pPr>
        <w:suppressAutoHyphens/>
        <w:spacing w:line="276" w:lineRule="auto"/>
        <w:ind w:left="426" w:hanging="426"/>
        <w:jc w:val="both"/>
      </w:pPr>
    </w:p>
    <w:p w14:paraId="15D4165F" w14:textId="77777777" w:rsidR="00B6680F" w:rsidRPr="006A35B0" w:rsidRDefault="00B6680F" w:rsidP="009701B7">
      <w:pPr>
        <w:suppressAutoHyphens/>
        <w:spacing w:line="276" w:lineRule="auto"/>
        <w:ind w:left="426" w:hanging="426"/>
        <w:jc w:val="both"/>
        <w:rPr>
          <w:i/>
          <w:u w:val="single"/>
        </w:rPr>
      </w:pPr>
      <w:r w:rsidRPr="006A35B0">
        <w:rPr>
          <w:i/>
          <w:u w:val="single"/>
        </w:rPr>
        <w:t xml:space="preserve">Ответственные за составление технического задания: </w:t>
      </w:r>
    </w:p>
    <w:p w14:paraId="046AF69C" w14:textId="77777777" w:rsidR="00B6680F" w:rsidRPr="006A35B0" w:rsidRDefault="00B6680F" w:rsidP="009701B7">
      <w:pPr>
        <w:suppressAutoHyphens/>
        <w:spacing w:line="276" w:lineRule="auto"/>
        <w:ind w:left="426" w:hanging="426"/>
        <w:jc w:val="both"/>
        <w:rPr>
          <w:highlight w:val="yellow"/>
        </w:rPr>
      </w:pPr>
      <w:r w:rsidRPr="006A35B0">
        <w:rPr>
          <w:highlight w:val="yellow"/>
        </w:rPr>
        <w:t>Начальник ГКС: Ходневич Владимир Иванович</w:t>
      </w:r>
      <w:r w:rsidR="009D4A07" w:rsidRPr="006A35B0">
        <w:rPr>
          <w:highlight w:val="yellow"/>
        </w:rPr>
        <w:t xml:space="preserve"> </w:t>
      </w:r>
      <w:r w:rsidRPr="006A35B0">
        <w:rPr>
          <w:highlight w:val="yellow"/>
        </w:rPr>
        <w:t>(812) 901-41-64;</w:t>
      </w:r>
    </w:p>
    <w:p w14:paraId="168365B6" w14:textId="77777777" w:rsidR="00B6680F" w:rsidRPr="00831140" w:rsidRDefault="009E3BAA" w:rsidP="009701B7">
      <w:pPr>
        <w:suppressAutoHyphens/>
        <w:spacing w:line="276" w:lineRule="auto"/>
        <w:ind w:left="426" w:hanging="426"/>
        <w:jc w:val="both"/>
      </w:pPr>
      <w:r w:rsidRPr="006A35B0">
        <w:rPr>
          <w:highlight w:val="yellow"/>
        </w:rPr>
        <w:t>Начальник ПТО:</w:t>
      </w:r>
      <w:r w:rsidR="00B6680F" w:rsidRPr="006A35B0">
        <w:rPr>
          <w:highlight w:val="yellow"/>
        </w:rPr>
        <w:t xml:space="preserve"> Малофеев Дмитрий Валентинович (812) 901-40-65</w:t>
      </w:r>
      <w:r w:rsidR="00B6680F" w:rsidRPr="00831140">
        <w:t>.</w:t>
      </w:r>
    </w:p>
    <w:p w14:paraId="49E1C2F2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</w:p>
    <w:p w14:paraId="750090DB" w14:textId="77777777" w:rsidR="00B6680F" w:rsidRPr="00831140" w:rsidRDefault="00B6680F" w:rsidP="009701B7">
      <w:pPr>
        <w:numPr>
          <w:ilvl w:val="1"/>
          <w:numId w:val="1"/>
        </w:numPr>
        <w:suppressAutoHyphens/>
        <w:spacing w:line="276" w:lineRule="auto"/>
        <w:ind w:left="426" w:hanging="426"/>
        <w:jc w:val="both"/>
        <w:rPr>
          <w:b/>
        </w:rPr>
      </w:pPr>
      <w:r w:rsidRPr="00831140">
        <w:rPr>
          <w:b/>
        </w:rPr>
        <w:t>Период выполнения работ:</w:t>
      </w:r>
    </w:p>
    <w:p w14:paraId="31C224AF" w14:textId="397483D2" w:rsidR="00B6680F" w:rsidRPr="00795BD7" w:rsidRDefault="00B6680F" w:rsidP="009701B7">
      <w:pPr>
        <w:suppressAutoHyphens/>
        <w:spacing w:line="276" w:lineRule="auto"/>
        <w:ind w:left="426" w:hanging="426"/>
        <w:jc w:val="both"/>
      </w:pPr>
      <w:proofErr w:type="gramStart"/>
      <w:r w:rsidRPr="00831140">
        <w:t>Начало</w:t>
      </w:r>
      <w:r w:rsidR="008C4F9A">
        <w:t xml:space="preserve">:   </w:t>
      </w:r>
      <w:proofErr w:type="gramEnd"/>
      <w:r w:rsidR="008C4F9A">
        <w:t xml:space="preserve">    с даты заключения договора</w:t>
      </w:r>
      <w:r w:rsidR="00795BD7">
        <w:t>.</w:t>
      </w:r>
    </w:p>
    <w:p w14:paraId="0006229F" w14:textId="696AD952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>Окончание</w:t>
      </w:r>
      <w:r w:rsidR="00795BD7">
        <w:t>:</w:t>
      </w:r>
      <w:r w:rsidR="004E4299">
        <w:tab/>
      </w:r>
      <w:r w:rsidRPr="00795BD7">
        <w:t>декабрь</w:t>
      </w:r>
      <w:r w:rsidRPr="00831140">
        <w:t xml:space="preserve"> 201</w:t>
      </w:r>
      <w:r w:rsidR="009E3BAA">
        <w:t>6</w:t>
      </w:r>
      <w:r w:rsidRPr="00831140">
        <w:t xml:space="preserve"> г.</w:t>
      </w:r>
    </w:p>
    <w:p w14:paraId="066AE776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</w:p>
    <w:p w14:paraId="4E3E4819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Стоимость закупки </w:t>
      </w:r>
      <w:r w:rsidR="00145949">
        <w:rPr>
          <w:b/>
        </w:rPr>
        <w:t xml:space="preserve">- </w:t>
      </w:r>
      <w:r w:rsidR="009E3BAA">
        <w:rPr>
          <w:u w:val="single"/>
        </w:rPr>
        <w:t>15 0</w:t>
      </w:r>
      <w:r w:rsidRPr="00831140">
        <w:rPr>
          <w:u w:val="single"/>
        </w:rPr>
        <w:t>00</w:t>
      </w:r>
      <w:r w:rsidRPr="00831140">
        <w:t xml:space="preserve"> тыс. руб. без учета НДС, в том числе: </w:t>
      </w:r>
    </w:p>
    <w:p w14:paraId="4660D159" w14:textId="77777777" w:rsidR="00B6680F" w:rsidRPr="00831140" w:rsidRDefault="00B6680F" w:rsidP="009701B7">
      <w:pPr>
        <w:tabs>
          <w:tab w:val="decimal" w:pos="6237"/>
        </w:tabs>
        <w:suppressAutoHyphens/>
        <w:spacing w:line="276" w:lineRule="auto"/>
        <w:ind w:left="426" w:hanging="426"/>
        <w:jc w:val="both"/>
        <w:rPr>
          <w:i/>
          <w:color w:val="FF0000"/>
          <w:highlight w:val="yellow"/>
        </w:rPr>
      </w:pPr>
      <w:r w:rsidRPr="00831140">
        <w:rPr>
          <w:i/>
        </w:rPr>
        <w:t>П</w:t>
      </w:r>
      <w:r w:rsidR="009E3BAA">
        <w:rPr>
          <w:i/>
        </w:rPr>
        <w:t>роектные работы (П</w:t>
      </w:r>
      <w:r w:rsidRPr="00831140">
        <w:rPr>
          <w:i/>
        </w:rPr>
        <w:t xml:space="preserve">Р) – </w:t>
      </w:r>
      <w:r w:rsidR="009E3BAA">
        <w:rPr>
          <w:i/>
          <w:u w:val="single"/>
        </w:rPr>
        <w:t>15 0</w:t>
      </w:r>
      <w:r w:rsidRPr="00831140">
        <w:rPr>
          <w:i/>
          <w:u w:val="single"/>
        </w:rPr>
        <w:t>00 </w:t>
      </w:r>
      <w:r w:rsidRPr="00831140">
        <w:rPr>
          <w:i/>
        </w:rPr>
        <w:t>тыс. руб. без учёта НДС;</w:t>
      </w:r>
    </w:p>
    <w:p w14:paraId="0B4C2B09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bookmarkStart w:id="0" w:name="_GoBack"/>
      <w:bookmarkEnd w:id="0"/>
    </w:p>
    <w:p w14:paraId="041BBABC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1-й квартал - </w:t>
      </w:r>
      <w:r w:rsidRPr="00831140">
        <w:rPr>
          <w:u w:val="single"/>
        </w:rPr>
        <w:t xml:space="preserve">              0          </w:t>
      </w:r>
      <w:r w:rsidRPr="00831140">
        <w:t xml:space="preserve"> тыс. руб. без учета НДС;</w:t>
      </w:r>
    </w:p>
    <w:p w14:paraId="36D77632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2-й квартал - </w:t>
      </w:r>
      <w:r w:rsidRPr="00831140">
        <w:rPr>
          <w:u w:val="single"/>
        </w:rPr>
        <w:t xml:space="preserve">              0          </w:t>
      </w:r>
      <w:r w:rsidRPr="00831140">
        <w:t xml:space="preserve"> тыс. руб. без учета НДС;</w:t>
      </w:r>
    </w:p>
    <w:p w14:paraId="02DE22FA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3-й квартал - </w:t>
      </w:r>
      <w:r w:rsidR="009E3BAA">
        <w:rPr>
          <w:u w:val="single"/>
        </w:rPr>
        <w:t xml:space="preserve">       </w:t>
      </w:r>
      <w:r w:rsidR="00CB6E6D">
        <w:rPr>
          <w:u w:val="single"/>
        </w:rPr>
        <w:t xml:space="preserve">       </w:t>
      </w:r>
      <w:r w:rsidRPr="00831140">
        <w:rPr>
          <w:u w:val="single"/>
        </w:rPr>
        <w:t xml:space="preserve">0          </w:t>
      </w:r>
      <w:r w:rsidRPr="00831140">
        <w:t xml:space="preserve"> тыс. руб. без учета НДС;</w:t>
      </w:r>
    </w:p>
    <w:p w14:paraId="1EF076E3" w14:textId="77777777" w:rsidR="00B6680F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4-й квартал - </w:t>
      </w:r>
      <w:r w:rsidRPr="00831140">
        <w:rPr>
          <w:u w:val="single"/>
        </w:rPr>
        <w:t xml:space="preserve">       </w:t>
      </w:r>
      <w:r w:rsidR="00CB6E6D">
        <w:rPr>
          <w:u w:val="single"/>
        </w:rPr>
        <w:t>15</w:t>
      </w:r>
      <w:r w:rsidRPr="00831140">
        <w:rPr>
          <w:u w:val="single"/>
        </w:rPr>
        <w:t xml:space="preserve"> </w:t>
      </w:r>
      <w:r w:rsidR="009E3BAA">
        <w:rPr>
          <w:u w:val="single"/>
        </w:rPr>
        <w:t>0</w:t>
      </w:r>
      <w:r w:rsidRPr="00831140">
        <w:rPr>
          <w:u w:val="single"/>
        </w:rPr>
        <w:t xml:space="preserve">00         </w:t>
      </w:r>
      <w:r w:rsidRPr="00831140">
        <w:t xml:space="preserve"> </w:t>
      </w:r>
      <w:r w:rsidR="000C6982">
        <w:t xml:space="preserve"> </w:t>
      </w:r>
      <w:r w:rsidR="005167AA">
        <w:t>тыс. руб. без учета НДС.</w:t>
      </w:r>
    </w:p>
    <w:p w14:paraId="0A0DA070" w14:textId="77777777" w:rsidR="005167AA" w:rsidRPr="00831140" w:rsidRDefault="005167AA" w:rsidP="009701B7">
      <w:pPr>
        <w:suppressAutoHyphens/>
        <w:spacing w:line="276" w:lineRule="auto"/>
        <w:ind w:left="426" w:hanging="426"/>
        <w:jc w:val="both"/>
      </w:pPr>
    </w:p>
    <w:p w14:paraId="47D0951F" w14:textId="77777777" w:rsidR="00B6680F" w:rsidRPr="00831140" w:rsidRDefault="00B6680F" w:rsidP="009701B7">
      <w:pPr>
        <w:pStyle w:val="1"/>
        <w:suppressAutoHyphens/>
        <w:spacing w:before="0" w:after="0" w:line="276" w:lineRule="auto"/>
        <w:ind w:left="567" w:hanging="567"/>
        <w:jc w:val="both"/>
      </w:pPr>
      <w:r w:rsidRPr="00831140">
        <w:t>Требования к</w:t>
      </w:r>
      <w:r w:rsidR="004E4299">
        <w:t xml:space="preserve"> сметно-договорной документации</w:t>
      </w:r>
    </w:p>
    <w:p w14:paraId="13654A22" w14:textId="4961DF0D" w:rsidR="00B6680F" w:rsidRDefault="000C6982" w:rsidP="009701B7">
      <w:pPr>
        <w:widowControl w:val="0"/>
        <w:suppressAutoHyphens/>
        <w:spacing w:line="276" w:lineRule="auto"/>
        <w:ind w:firstLine="567"/>
        <w:jc w:val="both"/>
      </w:pPr>
      <w:r w:rsidRPr="000C6982">
        <w:t>Стоимость р</w:t>
      </w:r>
      <w:r>
        <w:t>абот определяется смет</w:t>
      </w:r>
      <w:r w:rsidR="00552184">
        <w:t>ой на</w:t>
      </w:r>
      <w:r>
        <w:t xml:space="preserve"> проектные работы</w:t>
      </w:r>
      <w:r w:rsidR="00552184" w:rsidRPr="00552184">
        <w:t xml:space="preserve"> (</w:t>
      </w:r>
      <w:r w:rsidR="00552184">
        <w:t>ПР)</w:t>
      </w:r>
      <w:r>
        <w:t xml:space="preserve">, </w:t>
      </w:r>
      <w:r w:rsidRPr="000C6982">
        <w:t xml:space="preserve">составленной участником конкурентных процедур на основании требований системы ценообразования, принятой в </w:t>
      </w:r>
      <w:r w:rsidR="005167AA">
        <w:t>ОАО </w:t>
      </w:r>
      <w:r w:rsidR="00795BD7">
        <w:t>«ТГК-1»</w:t>
      </w:r>
      <w:r w:rsidR="006B1C70">
        <w:t>.</w:t>
      </w:r>
    </w:p>
    <w:p w14:paraId="2FD9A55D" w14:textId="77777777" w:rsidR="002B0CF4" w:rsidRDefault="002B0CF4" w:rsidP="009701B7">
      <w:pPr>
        <w:widowControl w:val="0"/>
        <w:suppressAutoHyphens/>
        <w:spacing w:line="276" w:lineRule="auto"/>
        <w:ind w:firstLine="567"/>
        <w:jc w:val="both"/>
      </w:pPr>
    </w:p>
    <w:p w14:paraId="4BA99E4D" w14:textId="77777777" w:rsidR="00B6680F" w:rsidRPr="00831140" w:rsidRDefault="00B6680F" w:rsidP="009701B7">
      <w:pPr>
        <w:pStyle w:val="1"/>
        <w:spacing w:before="0" w:after="0" w:line="276" w:lineRule="auto"/>
        <w:ind w:left="567" w:hanging="567"/>
      </w:pPr>
      <w:r w:rsidRPr="00831140">
        <w:t>Требования к выполнен</w:t>
      </w:r>
      <w:r w:rsidR="004E4299">
        <w:t>ию работ</w:t>
      </w:r>
    </w:p>
    <w:p w14:paraId="452ACEAF" w14:textId="77777777" w:rsidR="00B6680F" w:rsidRDefault="00B6680F" w:rsidP="009701B7">
      <w:pPr>
        <w:pStyle w:val="a3"/>
        <w:keepNext/>
        <w:keepLines/>
        <w:numPr>
          <w:ilvl w:val="1"/>
          <w:numId w:val="5"/>
        </w:numPr>
        <w:tabs>
          <w:tab w:val="left" w:pos="426"/>
        </w:tabs>
        <w:suppressAutoHyphens/>
        <w:spacing w:after="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9D4A07">
        <w:rPr>
          <w:rFonts w:ascii="Times New Roman" w:hAnsi="Times New Roman"/>
          <w:b/>
          <w:sz w:val="24"/>
          <w:szCs w:val="24"/>
        </w:rPr>
        <w:t>Цель работы:</w:t>
      </w:r>
    </w:p>
    <w:p w14:paraId="1647D9D5" w14:textId="72571CF4" w:rsidR="00501246" w:rsidRPr="00695D7C" w:rsidRDefault="005167AA" w:rsidP="009701B7">
      <w:pPr>
        <w:suppressAutoHyphens/>
        <w:spacing w:line="276" w:lineRule="auto"/>
        <w:ind w:firstLine="708"/>
        <w:jc w:val="both"/>
      </w:pPr>
      <w:r>
        <w:t>Во исполнение требований</w:t>
      </w:r>
      <w:r w:rsidR="00930B31">
        <w:t xml:space="preserve"> решени</w:t>
      </w:r>
      <w:r>
        <w:t>я</w:t>
      </w:r>
      <w:r w:rsidR="00DF7FFD">
        <w:t xml:space="preserve"> Кировского районного суда Санкт-Петербурга </w:t>
      </w:r>
      <w:r w:rsidR="00A02395">
        <w:t>от</w:t>
      </w:r>
      <w:r w:rsidR="002F259B">
        <w:t xml:space="preserve"> 12.12.201</w:t>
      </w:r>
      <w:r>
        <w:t>2</w:t>
      </w:r>
      <w:r w:rsidR="002F259B">
        <w:t xml:space="preserve"> г.</w:t>
      </w:r>
      <w:r w:rsidR="00A10D17">
        <w:t xml:space="preserve"> </w:t>
      </w:r>
      <w:r>
        <w:t xml:space="preserve">№ 2-3293 </w:t>
      </w:r>
      <w:r w:rsidR="00A10D17" w:rsidRPr="008C4F9A">
        <w:rPr>
          <w:color w:val="000000" w:themeColor="text1"/>
        </w:rPr>
        <w:t>в</w:t>
      </w:r>
      <w:r w:rsidR="002B0CF4" w:rsidRPr="008C4F9A">
        <w:rPr>
          <w:color w:val="000000" w:themeColor="text1"/>
        </w:rPr>
        <w:t>ыявить источники попадания загрязняющих веществ в сточные воды,</w:t>
      </w:r>
      <w:r w:rsidR="009122EE" w:rsidRPr="008C4F9A">
        <w:rPr>
          <w:color w:val="000000" w:themeColor="text1"/>
        </w:rPr>
        <w:t xml:space="preserve"> с проведением всех необходимых обследований и </w:t>
      </w:r>
      <w:r w:rsidR="00891199" w:rsidRPr="008C4F9A">
        <w:rPr>
          <w:color w:val="000000" w:themeColor="text1"/>
        </w:rPr>
        <w:t>изменений,</w:t>
      </w:r>
      <w:r w:rsidR="002B0CF4" w:rsidRPr="008C4F9A">
        <w:rPr>
          <w:color w:val="000000" w:themeColor="text1"/>
        </w:rPr>
        <w:t xml:space="preserve"> а также р</w:t>
      </w:r>
      <w:r w:rsidR="00501246" w:rsidRPr="008C4F9A">
        <w:rPr>
          <w:color w:val="000000" w:themeColor="text1"/>
        </w:rPr>
        <w:t>азработ</w:t>
      </w:r>
      <w:r w:rsidR="002B0CF4" w:rsidRPr="008C4F9A">
        <w:rPr>
          <w:color w:val="000000" w:themeColor="text1"/>
        </w:rPr>
        <w:t>ать</w:t>
      </w:r>
      <w:r w:rsidR="00501246" w:rsidRPr="008C4F9A">
        <w:rPr>
          <w:color w:val="000000" w:themeColor="text1"/>
        </w:rPr>
        <w:t xml:space="preserve"> проектн</w:t>
      </w:r>
      <w:r w:rsidR="002B0CF4" w:rsidRPr="008C4F9A">
        <w:rPr>
          <w:color w:val="000000" w:themeColor="text1"/>
        </w:rPr>
        <w:t>ую</w:t>
      </w:r>
      <w:r w:rsidR="00823057" w:rsidRPr="005167AA">
        <w:rPr>
          <w:color w:val="FF0000"/>
        </w:rPr>
        <w:t xml:space="preserve"> </w:t>
      </w:r>
      <w:r w:rsidR="00823057" w:rsidRPr="00A10D17">
        <w:t>и рабоч</w:t>
      </w:r>
      <w:r w:rsidR="002B0CF4" w:rsidRPr="00A10D17">
        <w:t>ую документацию</w:t>
      </w:r>
      <w:r w:rsidR="00501246" w:rsidRPr="00A10D17">
        <w:t xml:space="preserve"> по реконструкции сетей канализации с разделением потоков</w:t>
      </w:r>
      <w:r w:rsidR="0018551D" w:rsidRPr="00A10D17">
        <w:t xml:space="preserve"> по видам стоков,</w:t>
      </w:r>
      <w:r w:rsidR="00501246" w:rsidRPr="00A10D17">
        <w:t xml:space="preserve"> и строительством очистных сооружений на сбросе в водоём (р. Красненькая) и городской коллектор</w:t>
      </w:r>
      <w:r w:rsidR="0018551D" w:rsidRPr="00A10D17">
        <w:t>,</w:t>
      </w:r>
      <w:r w:rsidR="00501246" w:rsidRPr="00A10D17">
        <w:t xml:space="preserve"> </w:t>
      </w:r>
      <w:r w:rsidR="0018551D" w:rsidRPr="00A10D17">
        <w:t>для снижения</w:t>
      </w:r>
      <w:r w:rsidR="003A74B4" w:rsidRPr="00A10D17">
        <w:t xml:space="preserve"> концентраций загрязняющих веществ до предельно-допустимых, разрешенных при водоотведении в городскую канализационную </w:t>
      </w:r>
      <w:r w:rsidR="0018551D" w:rsidRPr="00A10D17">
        <w:t xml:space="preserve">сеть и </w:t>
      </w:r>
      <w:r w:rsidR="002F259B">
        <w:t xml:space="preserve">открытый </w:t>
      </w:r>
      <w:r w:rsidR="0018551D" w:rsidRPr="00A10D17">
        <w:t>водоём (р. Красненькая),</w:t>
      </w:r>
      <w:r w:rsidR="003A74B4" w:rsidRPr="00A10D17">
        <w:t xml:space="preserve"> </w:t>
      </w:r>
      <w:r w:rsidR="0018551D" w:rsidRPr="00A10D17">
        <w:t>используя ранее выполненные</w:t>
      </w:r>
      <w:r w:rsidR="00501246" w:rsidRPr="00A10D17">
        <w:t xml:space="preserve"> </w:t>
      </w:r>
      <w:r w:rsidR="003A74B4" w:rsidRPr="00A10D17">
        <w:t>предпроектные/</w:t>
      </w:r>
      <w:r w:rsidR="00501246" w:rsidRPr="00A10D17">
        <w:t>проектные наработки организаций:</w:t>
      </w:r>
    </w:p>
    <w:p w14:paraId="3FE1F204" w14:textId="2C41C87C" w:rsidR="002F259B" w:rsidRPr="002F259B" w:rsidRDefault="002F259B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«</w:t>
      </w:r>
      <w:proofErr w:type="spellStart"/>
      <w:r w:rsidRPr="002F259B">
        <w:rPr>
          <w:rFonts w:ascii="Times New Roman" w:hAnsi="Times New Roman"/>
          <w:sz w:val="24"/>
          <w:szCs w:val="24"/>
        </w:rPr>
        <w:t>Полихим</w:t>
      </w:r>
      <w:proofErr w:type="spellEnd"/>
      <w:r w:rsidRPr="002F259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Pr="002F25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 «О</w:t>
      </w:r>
      <w:r w:rsidRPr="002F259B">
        <w:rPr>
          <w:rFonts w:ascii="Times New Roman" w:hAnsi="Times New Roman"/>
          <w:sz w:val="24"/>
          <w:szCs w:val="24"/>
        </w:rPr>
        <w:t>чистны</w:t>
      </w:r>
      <w:r>
        <w:rPr>
          <w:rFonts w:ascii="Times New Roman" w:hAnsi="Times New Roman"/>
          <w:sz w:val="24"/>
          <w:szCs w:val="24"/>
        </w:rPr>
        <w:t>е</w:t>
      </w:r>
      <w:r w:rsidRPr="002F259B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я»,</w:t>
      </w:r>
      <w:r w:rsidRPr="002F259B">
        <w:rPr>
          <w:rFonts w:ascii="Times New Roman" w:hAnsi="Times New Roman"/>
          <w:sz w:val="24"/>
          <w:szCs w:val="24"/>
        </w:rPr>
        <w:t xml:space="preserve"> разработанного для обеспечения качества сбрасываемых сточных вод в соответствие с нормами допустимого сброса. В </w:t>
      </w:r>
      <w:r w:rsidRPr="002F259B">
        <w:rPr>
          <w:rFonts w:ascii="Times New Roman" w:hAnsi="Times New Roman"/>
          <w:sz w:val="24"/>
          <w:szCs w:val="24"/>
        </w:rPr>
        <w:lastRenderedPageBreak/>
        <w:t xml:space="preserve">настоящее время </w:t>
      </w:r>
      <w:r>
        <w:rPr>
          <w:rFonts w:ascii="Times New Roman" w:hAnsi="Times New Roman"/>
          <w:sz w:val="24"/>
          <w:szCs w:val="24"/>
        </w:rPr>
        <w:t>проектируемые</w:t>
      </w:r>
      <w:r w:rsidRPr="002F259B">
        <w:rPr>
          <w:rFonts w:ascii="Times New Roman" w:hAnsi="Times New Roman"/>
          <w:sz w:val="24"/>
          <w:szCs w:val="24"/>
        </w:rPr>
        <w:t xml:space="preserve"> очистные сооружения не обеспечивают требуемог</w:t>
      </w:r>
      <w:r w:rsidR="006B746A">
        <w:rPr>
          <w:rFonts w:ascii="Times New Roman" w:hAnsi="Times New Roman"/>
          <w:sz w:val="24"/>
          <w:szCs w:val="24"/>
        </w:rPr>
        <w:t>о качества очистки сточных воды;</w:t>
      </w:r>
    </w:p>
    <w:p w14:paraId="5A0E4D68" w14:textId="0A56EAE1" w:rsidR="002F259B" w:rsidRPr="002F259B" w:rsidRDefault="002F259B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НИЦ «Потенциал-2»</w:t>
      </w:r>
      <w:r>
        <w:rPr>
          <w:rFonts w:ascii="Times New Roman" w:hAnsi="Times New Roman"/>
          <w:sz w:val="24"/>
          <w:szCs w:val="24"/>
        </w:rPr>
        <w:t>,</w:t>
      </w:r>
      <w:r w:rsidRPr="002F25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2F259B">
        <w:rPr>
          <w:rFonts w:ascii="Times New Roman" w:hAnsi="Times New Roman"/>
          <w:sz w:val="24"/>
          <w:szCs w:val="24"/>
        </w:rPr>
        <w:t xml:space="preserve">роект </w:t>
      </w:r>
      <w:r>
        <w:rPr>
          <w:rFonts w:ascii="Times New Roman" w:hAnsi="Times New Roman"/>
          <w:sz w:val="24"/>
          <w:szCs w:val="24"/>
        </w:rPr>
        <w:t>«О</w:t>
      </w:r>
      <w:r w:rsidRPr="002F259B">
        <w:rPr>
          <w:rFonts w:ascii="Times New Roman" w:hAnsi="Times New Roman"/>
          <w:sz w:val="24"/>
          <w:szCs w:val="24"/>
        </w:rPr>
        <w:t>чистны</w:t>
      </w:r>
      <w:r>
        <w:rPr>
          <w:rFonts w:ascii="Times New Roman" w:hAnsi="Times New Roman"/>
          <w:sz w:val="24"/>
          <w:szCs w:val="24"/>
        </w:rPr>
        <w:t>е</w:t>
      </w:r>
      <w:r w:rsidRPr="002F259B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я»</w:t>
      </w:r>
      <w:r w:rsidRPr="002F259B">
        <w:rPr>
          <w:rFonts w:ascii="Times New Roman" w:hAnsi="Times New Roman"/>
          <w:sz w:val="24"/>
          <w:szCs w:val="24"/>
        </w:rPr>
        <w:t xml:space="preserve">, разработанного с оценкой выбранной </w:t>
      </w:r>
      <w:r w:rsidR="006B746A">
        <w:rPr>
          <w:rFonts w:ascii="Times New Roman" w:hAnsi="Times New Roman"/>
          <w:sz w:val="24"/>
          <w:szCs w:val="24"/>
        </w:rPr>
        <w:t>технологии и схемы</w:t>
      </w:r>
      <w:r w:rsidRPr="002F259B">
        <w:rPr>
          <w:rFonts w:ascii="Times New Roman" w:hAnsi="Times New Roman"/>
          <w:sz w:val="24"/>
          <w:szCs w:val="24"/>
        </w:rPr>
        <w:t xml:space="preserve"> очи</w:t>
      </w:r>
      <w:r w:rsidR="006B746A">
        <w:rPr>
          <w:rFonts w:ascii="Times New Roman" w:hAnsi="Times New Roman"/>
          <w:sz w:val="24"/>
          <w:szCs w:val="24"/>
        </w:rPr>
        <w:t>стки, применяемого оборудования;</w:t>
      </w:r>
    </w:p>
    <w:p w14:paraId="71BC7355" w14:textId="064E8732" w:rsidR="002F259B" w:rsidRPr="002F259B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ЗАО «Транспарент Технолоджис»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F259B" w:rsidRPr="002F259B">
        <w:rPr>
          <w:rFonts w:ascii="Times New Roman" w:hAnsi="Times New Roman"/>
          <w:sz w:val="24"/>
          <w:szCs w:val="24"/>
        </w:rPr>
        <w:t>проект по «Реконструкци</w:t>
      </w:r>
      <w:r>
        <w:rPr>
          <w:rFonts w:ascii="Times New Roman" w:hAnsi="Times New Roman"/>
          <w:sz w:val="24"/>
          <w:szCs w:val="24"/>
        </w:rPr>
        <w:t>я</w:t>
      </w:r>
      <w:r w:rsidR="002F259B" w:rsidRPr="002F259B">
        <w:rPr>
          <w:rFonts w:ascii="Times New Roman" w:hAnsi="Times New Roman"/>
          <w:sz w:val="24"/>
          <w:szCs w:val="24"/>
        </w:rPr>
        <w:t xml:space="preserve"> сетей канализации с разделением потоков сточных вод, строительств</w:t>
      </w:r>
      <w:r>
        <w:rPr>
          <w:rFonts w:ascii="Times New Roman" w:hAnsi="Times New Roman"/>
          <w:sz w:val="24"/>
          <w:szCs w:val="24"/>
        </w:rPr>
        <w:t>о</w:t>
      </w:r>
      <w:r w:rsidR="002F259B" w:rsidRPr="002F259B">
        <w:rPr>
          <w:rFonts w:ascii="Times New Roman" w:hAnsi="Times New Roman"/>
          <w:sz w:val="24"/>
          <w:szCs w:val="24"/>
        </w:rPr>
        <w:t xml:space="preserve"> локальных очистных сооружений на сбросе </w:t>
      </w:r>
      <w:proofErr w:type="gramStart"/>
      <w:r w:rsidR="002F259B" w:rsidRPr="002F259B">
        <w:rPr>
          <w:rFonts w:ascii="Times New Roman" w:hAnsi="Times New Roman"/>
          <w:sz w:val="24"/>
          <w:szCs w:val="24"/>
        </w:rPr>
        <w:t>в гор</w:t>
      </w:r>
      <w:proofErr w:type="gramEnd"/>
      <w:r>
        <w:rPr>
          <w:rFonts w:ascii="Times New Roman" w:hAnsi="Times New Roman"/>
          <w:sz w:val="24"/>
          <w:szCs w:val="24"/>
        </w:rPr>
        <w:t>. коллектор»;</w:t>
      </w:r>
    </w:p>
    <w:p w14:paraId="65A17AF0" w14:textId="3420E34A" w:rsidR="002F259B" w:rsidRPr="006B746A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«АНТ-Информ»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F259B" w:rsidRPr="006B746A">
        <w:rPr>
          <w:rFonts w:ascii="Times New Roman" w:hAnsi="Times New Roman"/>
          <w:sz w:val="24"/>
          <w:szCs w:val="24"/>
        </w:rPr>
        <w:t>проект по строительству о</w:t>
      </w:r>
      <w:r>
        <w:rPr>
          <w:rFonts w:ascii="Times New Roman" w:hAnsi="Times New Roman"/>
          <w:sz w:val="24"/>
          <w:szCs w:val="24"/>
        </w:rPr>
        <w:t>боротной системы водоснабжения;</w:t>
      </w:r>
    </w:p>
    <w:p w14:paraId="7EF63B26" w14:textId="279C030B" w:rsidR="002F259B" w:rsidRPr="002F259B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«ПСК-</w:t>
      </w:r>
      <w:proofErr w:type="spellStart"/>
      <w:r>
        <w:rPr>
          <w:rFonts w:ascii="Times New Roman" w:hAnsi="Times New Roman"/>
          <w:sz w:val="24"/>
          <w:szCs w:val="24"/>
        </w:rPr>
        <w:t>Нефтехим</w:t>
      </w:r>
      <w:proofErr w:type="spellEnd"/>
      <w:r>
        <w:rPr>
          <w:rFonts w:ascii="Times New Roman" w:hAnsi="Times New Roman"/>
          <w:sz w:val="24"/>
          <w:szCs w:val="24"/>
        </w:rPr>
        <w:t xml:space="preserve">», </w:t>
      </w:r>
      <w:r w:rsidR="002F259B" w:rsidRPr="002F259B">
        <w:rPr>
          <w:rFonts w:ascii="Times New Roman" w:hAnsi="Times New Roman"/>
          <w:sz w:val="24"/>
          <w:szCs w:val="24"/>
        </w:rPr>
        <w:t>проект по реконструкции мазутного хозяйства с открытог</w:t>
      </w:r>
      <w:r>
        <w:rPr>
          <w:rFonts w:ascii="Times New Roman" w:hAnsi="Times New Roman"/>
          <w:sz w:val="24"/>
          <w:szCs w:val="24"/>
        </w:rPr>
        <w:t>о слива мазута на закрытый слив.</w:t>
      </w:r>
      <w:r w:rsidR="002F259B" w:rsidRPr="002F259B">
        <w:rPr>
          <w:rFonts w:ascii="Times New Roman" w:hAnsi="Times New Roman"/>
          <w:sz w:val="24"/>
          <w:szCs w:val="24"/>
        </w:rPr>
        <w:t xml:space="preserve"> </w:t>
      </w:r>
    </w:p>
    <w:p w14:paraId="204C707F" w14:textId="77777777" w:rsidR="00B6680F" w:rsidRPr="00F75061" w:rsidRDefault="00B6680F" w:rsidP="009701B7">
      <w:pPr>
        <w:pStyle w:val="a3"/>
        <w:numPr>
          <w:ilvl w:val="1"/>
          <w:numId w:val="5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506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системы сброса сточных вод и очистн</w:t>
      </w:r>
      <w:r w:rsidR="003F6CF0">
        <w:rPr>
          <w:rFonts w:ascii="Times New Roman" w:hAnsi="Times New Roman"/>
          <w:b/>
          <w:sz w:val="24"/>
          <w:szCs w:val="24"/>
        </w:rPr>
        <w:t>ых сооружений.</w:t>
      </w:r>
    </w:p>
    <w:p w14:paraId="2F84877D" w14:textId="77777777" w:rsidR="00B6680F" w:rsidRPr="00831140" w:rsidRDefault="00B6680F" w:rsidP="009701B7">
      <w:pPr>
        <w:suppressAutoHyphens/>
        <w:spacing w:line="276" w:lineRule="auto"/>
        <w:ind w:firstLine="567"/>
      </w:pPr>
      <w:r w:rsidRPr="00831140">
        <w:t>В настоящее время на территории ТЭЦ</w:t>
      </w:r>
      <w:r w:rsidR="00823057">
        <w:t>-15</w:t>
      </w:r>
      <w:r w:rsidRPr="00831140">
        <w:t xml:space="preserve"> действует общесплавная система канализации. С</w:t>
      </w:r>
      <w:r w:rsidR="00D10B50">
        <w:t>брос сточных вод осуществляется</w:t>
      </w:r>
      <w:r w:rsidRPr="00831140">
        <w:t xml:space="preserve"> </w:t>
      </w:r>
      <w:r w:rsidR="00D10B50">
        <w:t>в поверхностные водоемы, а также</w:t>
      </w:r>
      <w:r w:rsidRPr="00831140">
        <w:t xml:space="preserve"> через систему выпусков в городской канализационный коллектор.</w:t>
      </w:r>
    </w:p>
    <w:p w14:paraId="0A4E879A" w14:textId="77777777" w:rsidR="00B6680F" w:rsidRPr="00831140" w:rsidRDefault="00B6680F" w:rsidP="009701B7">
      <w:pPr>
        <w:suppressAutoHyphens/>
        <w:spacing w:line="276" w:lineRule="auto"/>
        <w:ind w:firstLine="567"/>
      </w:pPr>
    </w:p>
    <w:p w14:paraId="01B4D379" w14:textId="77777777" w:rsidR="00B6680F" w:rsidRPr="00EB2E8C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B2E8C">
        <w:rPr>
          <w:rFonts w:ascii="Times New Roman" w:hAnsi="Times New Roman"/>
          <w:b/>
          <w:bCs/>
          <w:sz w:val="24"/>
          <w:szCs w:val="24"/>
        </w:rPr>
        <w:t>Источники сточны</w:t>
      </w:r>
      <w:r w:rsidR="00823057" w:rsidRPr="00EB2E8C">
        <w:rPr>
          <w:rFonts w:ascii="Times New Roman" w:hAnsi="Times New Roman"/>
          <w:b/>
          <w:bCs/>
          <w:sz w:val="24"/>
          <w:szCs w:val="24"/>
        </w:rPr>
        <w:t>х вод</w:t>
      </w:r>
      <w:r w:rsidRPr="00EB2E8C">
        <w:rPr>
          <w:rFonts w:ascii="Times New Roman" w:hAnsi="Times New Roman"/>
          <w:b/>
          <w:bCs/>
          <w:sz w:val="24"/>
          <w:szCs w:val="24"/>
        </w:rPr>
        <w:t>:</w:t>
      </w:r>
    </w:p>
    <w:p w14:paraId="11218919" w14:textId="39A67DCF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охлаждения основного оборудования</w:t>
      </w:r>
      <w:r w:rsidR="00E546D6" w:rsidRPr="00EB2E8C">
        <w:rPr>
          <w:rFonts w:ascii="Times New Roman" w:hAnsi="Times New Roman"/>
          <w:sz w:val="24"/>
          <w:szCs w:val="24"/>
        </w:rPr>
        <w:t xml:space="preserve"> (планируется завести на оборотную систему водоснабжения</w:t>
      </w:r>
      <w:r w:rsidR="00C76650">
        <w:rPr>
          <w:rFonts w:ascii="Times New Roman" w:hAnsi="Times New Roman"/>
          <w:sz w:val="24"/>
          <w:szCs w:val="24"/>
        </w:rPr>
        <w:t>, проектируемой по отдельному титулу</w:t>
      </w:r>
      <w:r w:rsidR="00E546D6" w:rsidRPr="00EB2E8C">
        <w:rPr>
          <w:rFonts w:ascii="Times New Roman" w:hAnsi="Times New Roman"/>
          <w:sz w:val="24"/>
          <w:szCs w:val="24"/>
        </w:rPr>
        <w:t>)</w:t>
      </w:r>
      <w:r w:rsidRPr="00EB2E8C">
        <w:rPr>
          <w:rFonts w:ascii="Times New Roman" w:hAnsi="Times New Roman"/>
          <w:sz w:val="24"/>
          <w:szCs w:val="24"/>
        </w:rPr>
        <w:t>;</w:t>
      </w:r>
    </w:p>
    <w:p w14:paraId="4E954A24" w14:textId="77777777" w:rsidR="00B6680F" w:rsidRPr="00EB2E8C" w:rsidRDefault="00695D7C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EB2E8C">
        <w:rPr>
          <w:rFonts w:ascii="Times New Roman" w:hAnsi="Times New Roman"/>
          <w:sz w:val="24"/>
          <w:szCs w:val="24"/>
        </w:rPr>
        <w:t>Про</w:t>
      </w:r>
      <w:r w:rsidR="005167AA">
        <w:rPr>
          <w:rFonts w:ascii="Times New Roman" w:hAnsi="Times New Roman"/>
          <w:sz w:val="24"/>
          <w:szCs w:val="24"/>
        </w:rPr>
        <w:t>м</w:t>
      </w:r>
      <w:r w:rsidRPr="00EB2E8C">
        <w:rPr>
          <w:rFonts w:ascii="Times New Roman" w:hAnsi="Times New Roman"/>
          <w:sz w:val="24"/>
          <w:szCs w:val="24"/>
        </w:rPr>
        <w:t>ливневые</w:t>
      </w:r>
      <w:proofErr w:type="spellEnd"/>
      <w:r w:rsidR="00B6680F" w:rsidRPr="00EB2E8C">
        <w:rPr>
          <w:rFonts w:ascii="Times New Roman" w:hAnsi="Times New Roman"/>
          <w:sz w:val="24"/>
          <w:szCs w:val="24"/>
        </w:rPr>
        <w:t xml:space="preserve"> стоки территории ТЭЦ;</w:t>
      </w:r>
    </w:p>
    <w:p w14:paraId="504A318D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Загрязнённый конденсат с мазутного хозяйства;</w:t>
      </w:r>
    </w:p>
    <w:p w14:paraId="495BCC55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</w:t>
      </w:r>
      <w:r w:rsidR="00823057" w:rsidRPr="00EB2E8C">
        <w:rPr>
          <w:rFonts w:ascii="Times New Roman" w:hAnsi="Times New Roman"/>
          <w:sz w:val="24"/>
          <w:szCs w:val="24"/>
        </w:rPr>
        <w:t xml:space="preserve">технологической схемы </w:t>
      </w:r>
      <w:proofErr w:type="spellStart"/>
      <w:r w:rsidRPr="00EB2E8C">
        <w:rPr>
          <w:rFonts w:ascii="Times New Roman" w:hAnsi="Times New Roman"/>
          <w:sz w:val="24"/>
          <w:szCs w:val="24"/>
        </w:rPr>
        <w:t>химводоподготовки</w:t>
      </w:r>
      <w:proofErr w:type="spellEnd"/>
      <w:r w:rsidRPr="00EB2E8C">
        <w:rPr>
          <w:rFonts w:ascii="Times New Roman" w:hAnsi="Times New Roman"/>
          <w:sz w:val="24"/>
          <w:szCs w:val="24"/>
        </w:rPr>
        <w:t>;</w:t>
      </w:r>
    </w:p>
    <w:p w14:paraId="61BAB81C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охлаждени</w:t>
      </w:r>
      <w:r w:rsidR="00E546D6" w:rsidRPr="00EB2E8C">
        <w:rPr>
          <w:rFonts w:ascii="Times New Roman" w:hAnsi="Times New Roman"/>
          <w:sz w:val="24"/>
          <w:szCs w:val="24"/>
        </w:rPr>
        <w:t>я вспомогательного оборудования;</w:t>
      </w:r>
    </w:p>
    <w:p w14:paraId="53360534" w14:textId="77777777" w:rsidR="00E546D6" w:rsidRPr="00EB2E8C" w:rsidRDefault="00E546D6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</w:t>
      </w:r>
      <w:r w:rsidR="005167AA">
        <w:rPr>
          <w:rFonts w:ascii="Times New Roman" w:hAnsi="Times New Roman"/>
          <w:sz w:val="24"/>
          <w:szCs w:val="24"/>
        </w:rPr>
        <w:t>от</w:t>
      </w:r>
      <w:r w:rsidRPr="00EB2E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2E8C">
        <w:rPr>
          <w:rFonts w:ascii="Times New Roman" w:hAnsi="Times New Roman"/>
          <w:sz w:val="24"/>
          <w:szCs w:val="24"/>
        </w:rPr>
        <w:t>субаббонентов</w:t>
      </w:r>
      <w:proofErr w:type="spellEnd"/>
      <w:r w:rsidRPr="00EB2E8C">
        <w:rPr>
          <w:rFonts w:ascii="Times New Roman" w:hAnsi="Times New Roman"/>
          <w:sz w:val="24"/>
          <w:szCs w:val="24"/>
        </w:rPr>
        <w:t>;</w:t>
      </w:r>
    </w:p>
    <w:p w14:paraId="5A727F78" w14:textId="77777777" w:rsidR="00E546D6" w:rsidRDefault="00E546D6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расширителей продувок котлов 1 и 2 очереди.</w:t>
      </w:r>
    </w:p>
    <w:p w14:paraId="759107CA" w14:textId="77777777" w:rsidR="00897EE2" w:rsidRPr="00EB2E8C" w:rsidRDefault="00897EE2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Вода, поступающая с административно-бытовых зданий, хозяйственные стоки.</w:t>
      </w:r>
    </w:p>
    <w:p w14:paraId="57E4D17C" w14:textId="77777777" w:rsidR="005167AA" w:rsidRDefault="005167AA" w:rsidP="009701B7">
      <w:pPr>
        <w:spacing w:line="276" w:lineRule="auto"/>
        <w:rPr>
          <w:b/>
        </w:rPr>
      </w:pPr>
      <w:r>
        <w:rPr>
          <w:b/>
        </w:rPr>
        <w:br w:type="page"/>
      </w:r>
    </w:p>
    <w:p w14:paraId="00455AB1" w14:textId="77777777" w:rsidR="00B6680F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 w:rsidRPr="00F75061">
        <w:rPr>
          <w:rFonts w:ascii="Times New Roman" w:hAnsi="Times New Roman"/>
          <w:b/>
          <w:sz w:val="24"/>
          <w:szCs w:val="24"/>
        </w:rPr>
        <w:lastRenderedPageBreak/>
        <w:t>Существующая схема отвода сточных вод:</w:t>
      </w:r>
    </w:p>
    <w:p w14:paraId="7FB4E734" w14:textId="77777777" w:rsidR="003F6CF0" w:rsidRDefault="003F6CF0" w:rsidP="009701B7">
      <w:pPr>
        <w:suppressAutoHyphens/>
        <w:spacing w:line="276" w:lineRule="auto"/>
        <w:rPr>
          <w:b/>
        </w:rPr>
      </w:pPr>
    </w:p>
    <w:p w14:paraId="5A16AADB" w14:textId="77777777" w:rsidR="003F6CF0" w:rsidRDefault="003F6CF0" w:rsidP="009701B7">
      <w:pPr>
        <w:suppressAutoHyphens/>
        <w:spacing w:line="276" w:lineRule="auto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3797BF" wp14:editId="56C525FE">
                <wp:simplePos x="0" y="0"/>
                <wp:positionH relativeFrom="column">
                  <wp:posOffset>3234248</wp:posOffset>
                </wp:positionH>
                <wp:positionV relativeFrom="paragraph">
                  <wp:posOffset>17918</wp:posOffset>
                </wp:positionV>
                <wp:extent cx="1343770" cy="253918"/>
                <wp:effectExtent l="0" t="0" r="27940" b="1333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770" cy="253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1F5DE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ИП «Воронин»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33797BF" id="Прямоугольник 30" o:spid="_x0000_s1026" style="position:absolute;margin-left:254.65pt;margin-top:1.4pt;width:105.8pt;height:2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">
                <v:textbox>
                  <w:txbxContent>
                    <w:p w14:paraId="2F61F5DE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ИП «Воронин»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4F7689" wp14:editId="578349DF">
                <wp:simplePos x="0" y="0"/>
                <wp:positionH relativeFrom="column">
                  <wp:posOffset>1619830</wp:posOffset>
                </wp:positionH>
                <wp:positionV relativeFrom="paragraph">
                  <wp:posOffset>10160</wp:posOffset>
                </wp:positionV>
                <wp:extent cx="1129030" cy="300990"/>
                <wp:effectExtent l="0" t="0" r="13970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90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B4853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«Строитель»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44F7689" id="Прямоугольник 29" o:spid="_x0000_s1027" style="position:absolute;margin-left:127.55pt;margin-top:.8pt;width:88.9pt;height:23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">
                <v:textbox>
                  <w:txbxContent>
                    <w:p w14:paraId="24CB4853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«Строитель»</w:t>
                      </w:r>
                    </w:p>
                  </w:txbxContent>
                </v:textbox>
              </v:rect>
            </w:pict>
          </mc:Fallback>
        </mc:AlternateContent>
      </w:r>
    </w:p>
    <w:p w14:paraId="32A56A40" w14:textId="77777777" w:rsidR="003F6CF0" w:rsidRDefault="003F6CF0" w:rsidP="009701B7">
      <w:pPr>
        <w:suppressAutoHyphens/>
        <w:spacing w:line="276" w:lineRule="auto"/>
        <w:rPr>
          <w:b/>
        </w:rPr>
      </w:pPr>
    </w:p>
    <w:p w14:paraId="0EE9F929" w14:textId="77777777" w:rsidR="003F6CF0" w:rsidRPr="0029685C" w:rsidRDefault="003F6CF0" w:rsidP="009701B7">
      <w:pPr>
        <w:suppressAutoHyphens/>
        <w:spacing w:line="276" w:lineRule="auto"/>
        <w:rPr>
          <w:b/>
        </w:rPr>
      </w:pPr>
    </w:p>
    <w:p w14:paraId="4108608D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B5E3A0" wp14:editId="76EA5560">
                <wp:simplePos x="0" y="0"/>
                <wp:positionH relativeFrom="column">
                  <wp:posOffset>13335</wp:posOffset>
                </wp:positionH>
                <wp:positionV relativeFrom="paragraph">
                  <wp:posOffset>177165</wp:posOffset>
                </wp:positionV>
                <wp:extent cx="1314450" cy="494665"/>
                <wp:effectExtent l="13335" t="5715" r="5715" b="1397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B4D35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Охлаждающая вода основного оборудования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2B5E3A0" id="Прямоугольник 21" o:spid="_x0000_s1028" style="position:absolute;left:0;text-align:left;margin-left:1.05pt;margin-top:13.95pt;width:103.5pt;height:3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">
                <v:textbox>
                  <w:txbxContent>
                    <w:p w14:paraId="615B4D35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Охлаждающая вода основного оборудования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A456E" wp14:editId="4EA642AF">
                <wp:simplePos x="0" y="0"/>
                <wp:positionH relativeFrom="column">
                  <wp:posOffset>13335</wp:posOffset>
                </wp:positionH>
                <wp:positionV relativeFrom="paragraph">
                  <wp:posOffset>857250</wp:posOffset>
                </wp:positionV>
                <wp:extent cx="1323975" cy="426085"/>
                <wp:effectExtent l="13335" t="9525" r="5715" b="1206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0961D" w14:textId="77777777" w:rsidR="009701B7" w:rsidRDefault="009701B7" w:rsidP="003F6CF0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Промливневые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стоки территории ТЭЦ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6DA456E" id="Прямоугольник 20" o:spid="_x0000_s1029" style="position:absolute;left:0;text-align:left;margin-left:1.05pt;margin-top:67.5pt;width:104.25pt;height:3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">
                <v:textbox>
                  <w:txbxContent>
                    <w:p w14:paraId="5400961D" w14:textId="77777777" w:rsidR="009701B7" w:rsidRDefault="009701B7" w:rsidP="003F6CF0">
                      <w:pPr>
                        <w:spacing w:line="240" w:lineRule="atLeast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Промливневые</w:t>
                      </w:r>
                      <w:proofErr w:type="spellEnd"/>
                      <w:r>
                        <w:rPr>
                          <w:sz w:val="18"/>
                        </w:rPr>
                        <w:t xml:space="preserve"> стоки территории ТЭЦ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59167A" wp14:editId="03C03D89">
                <wp:simplePos x="0" y="0"/>
                <wp:positionH relativeFrom="column">
                  <wp:posOffset>22860</wp:posOffset>
                </wp:positionH>
                <wp:positionV relativeFrom="paragraph">
                  <wp:posOffset>1398270</wp:posOffset>
                </wp:positionV>
                <wp:extent cx="1323975" cy="415290"/>
                <wp:effectExtent l="13335" t="7620" r="5715" b="571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0DD0C" w14:textId="77777777" w:rsidR="009701B7" w:rsidRDefault="009701B7" w:rsidP="003F6CF0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Стоки после           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химводоподготовки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B59167A" id="Прямоугольник 19" o:spid="_x0000_s1030" style="position:absolute;left:0;text-align:left;margin-left:1.8pt;margin-top:110.1pt;width:104.25pt;height:3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">
                <v:textbox>
                  <w:txbxContent>
                    <w:p w14:paraId="4BA0DD0C" w14:textId="77777777" w:rsidR="009701B7" w:rsidRDefault="009701B7" w:rsidP="003F6CF0">
                      <w:pPr>
                        <w:spacing w:line="240" w:lineRule="atLea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Стоки после            </w:t>
                      </w:r>
                      <w:proofErr w:type="spellStart"/>
                      <w:r>
                        <w:rPr>
                          <w:sz w:val="18"/>
                        </w:rPr>
                        <w:t>химводоподготовки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0563E0" wp14:editId="46D53735">
                <wp:simplePos x="0" y="0"/>
                <wp:positionH relativeFrom="column">
                  <wp:posOffset>2451735</wp:posOffset>
                </wp:positionH>
                <wp:positionV relativeFrom="paragraph">
                  <wp:posOffset>885825</wp:posOffset>
                </wp:positionV>
                <wp:extent cx="1266825" cy="1219200"/>
                <wp:effectExtent l="13335" t="9525" r="5715" b="952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CD93D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47C6B8A0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2DA5A632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46E59E5C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Выпуск 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10563E0" id="Прямоугольник 17" o:spid="_x0000_s1031" style="position:absolute;left:0;text-align:left;margin-left:193.05pt;margin-top:69.75pt;width:99.75pt;height:9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">
                <v:textbox>
                  <w:txbxContent>
                    <w:p w14:paraId="221CD93D" w14:textId="77777777" w:rsidR="009701B7" w:rsidRDefault="009701B7" w:rsidP="003F6CF0">
                      <w:pPr>
                        <w:jc w:val="center"/>
                      </w:pPr>
                    </w:p>
                    <w:p w14:paraId="47C6B8A0" w14:textId="77777777" w:rsidR="009701B7" w:rsidRDefault="009701B7" w:rsidP="003F6CF0">
                      <w:pPr>
                        <w:jc w:val="center"/>
                      </w:pPr>
                    </w:p>
                    <w:p w14:paraId="2DA5A632" w14:textId="77777777" w:rsidR="009701B7" w:rsidRDefault="009701B7" w:rsidP="003F6CF0">
                      <w:pPr>
                        <w:jc w:val="center"/>
                      </w:pPr>
                    </w:p>
                    <w:p w14:paraId="46E59E5C" w14:textId="77777777" w:rsidR="009701B7" w:rsidRDefault="009701B7" w:rsidP="003F6CF0">
                      <w:pPr>
                        <w:jc w:val="center"/>
                      </w:pPr>
                      <w:r>
                        <w:t>Выпуск № 1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B3B3E2" wp14:editId="1508E349">
                <wp:simplePos x="0" y="0"/>
                <wp:positionH relativeFrom="column">
                  <wp:posOffset>1337310</wp:posOffset>
                </wp:positionH>
                <wp:positionV relativeFrom="paragraph">
                  <wp:posOffset>369570</wp:posOffset>
                </wp:positionV>
                <wp:extent cx="504825" cy="0"/>
                <wp:effectExtent l="13335" t="7620" r="5715" b="1143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4CCF4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105.3pt;margin-top:29.1pt;width:39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041681" wp14:editId="64E00211">
                <wp:simplePos x="0" y="0"/>
                <wp:positionH relativeFrom="column">
                  <wp:posOffset>1337310</wp:posOffset>
                </wp:positionH>
                <wp:positionV relativeFrom="paragraph">
                  <wp:posOffset>1173480</wp:posOffset>
                </wp:positionV>
                <wp:extent cx="390525" cy="0"/>
                <wp:effectExtent l="13335" t="11430" r="5715" b="762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D97BC1A" id="Прямая со стрелкой 14" o:spid="_x0000_s1026" type="#_x0000_t32" style="position:absolute;margin-left:105.3pt;margin-top:92.4pt;width:30.7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BC30A7" wp14:editId="4EA32E6A">
                <wp:simplePos x="0" y="0"/>
                <wp:positionH relativeFrom="column">
                  <wp:posOffset>1346835</wp:posOffset>
                </wp:positionH>
                <wp:positionV relativeFrom="paragraph">
                  <wp:posOffset>2343150</wp:posOffset>
                </wp:positionV>
                <wp:extent cx="523875" cy="0"/>
                <wp:effectExtent l="13335" t="9525" r="5715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314DC09" id="Прямая со стрелкой 13" o:spid="_x0000_s1026" type="#_x0000_t32" style="position:absolute;margin-left:106.05pt;margin-top:184.5pt;width:41.2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3877BE" wp14:editId="42569428">
                <wp:simplePos x="0" y="0"/>
                <wp:positionH relativeFrom="column">
                  <wp:posOffset>1851660</wp:posOffset>
                </wp:positionH>
                <wp:positionV relativeFrom="paragraph">
                  <wp:posOffset>379095</wp:posOffset>
                </wp:positionV>
                <wp:extent cx="0" cy="609600"/>
                <wp:effectExtent l="13335" t="7620" r="5715" b="1143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E1214C2" id="Прямая со стрелкой 12" o:spid="_x0000_s1026" type="#_x0000_t32" style="position:absolute;margin-left:145.8pt;margin-top:29.85pt;width:0;height:4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vM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XS9AAtcwo/bz/m5/3/5sv+zv0f5j+wDL/tP+rv3a/mi/tw/tNwTO0LlGmQQA&#10;MrHQrnayFTfqWpJ3BgmZlVismK/gdqcANXYR4aMQtzEK8i+bV5KCD15b6du4LXTtIKFBaOuntTtP&#10;i20tIodDAqfDaDyM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7E9E19" wp14:editId="2A83D736">
                <wp:simplePos x="0" y="0"/>
                <wp:positionH relativeFrom="column">
                  <wp:posOffset>1861185</wp:posOffset>
                </wp:positionH>
                <wp:positionV relativeFrom="paragraph">
                  <wp:posOffset>1024890</wp:posOffset>
                </wp:positionV>
                <wp:extent cx="600075" cy="0"/>
                <wp:effectExtent l="13335" t="53340" r="15240" b="6096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131E651" id="Прямая со стрелкой 11" o:spid="_x0000_s1026" type="#_x0000_t32" style="position:absolute;margin-left:146.55pt;margin-top:80.7pt;width:47.2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E3F9F4" wp14:editId="2AF8B61F">
                <wp:simplePos x="0" y="0"/>
                <wp:positionH relativeFrom="column">
                  <wp:posOffset>1718310</wp:posOffset>
                </wp:positionH>
                <wp:positionV relativeFrom="paragraph">
                  <wp:posOffset>1183005</wp:posOffset>
                </wp:positionV>
                <wp:extent cx="0" cy="209550"/>
                <wp:effectExtent l="13335" t="11430" r="5715" b="762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0C6D8F5" id="Прямая со стрелкой 10" o:spid="_x0000_s1026" type="#_x0000_t32" style="position:absolute;margin-left:135.3pt;margin-top:93.15pt;width:0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CPSw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6F8ABF" wp14:editId="2C2A7FCE">
                <wp:simplePos x="0" y="0"/>
                <wp:positionH relativeFrom="column">
                  <wp:posOffset>1727835</wp:posOffset>
                </wp:positionH>
                <wp:positionV relativeFrom="paragraph">
                  <wp:posOffset>1388745</wp:posOffset>
                </wp:positionV>
                <wp:extent cx="733425" cy="0"/>
                <wp:effectExtent l="13335" t="55245" r="15240" b="5905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A3E37DC" id="Прямая со стрелкой 9" o:spid="_x0000_s1026" type="#_x0000_t32" style="position:absolute;margin-left:136.05pt;margin-top:109.35pt;width:57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75C113" wp14:editId="417CDB6E">
                <wp:simplePos x="0" y="0"/>
                <wp:positionH relativeFrom="column">
                  <wp:posOffset>1374775</wp:posOffset>
                </wp:positionH>
                <wp:positionV relativeFrom="paragraph">
                  <wp:posOffset>1619250</wp:posOffset>
                </wp:positionV>
                <wp:extent cx="1086485" cy="635"/>
                <wp:effectExtent l="12700" t="57150" r="15240" b="565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64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EF1E348" id="Прямая со стрелкой 8" o:spid="_x0000_s1026" type="#_x0000_t32" style="position:absolute;margin-left:108.25pt;margin-top:127.5pt;width:85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FAE998" wp14:editId="4DE055DE">
                <wp:simplePos x="0" y="0"/>
                <wp:positionH relativeFrom="column">
                  <wp:posOffset>1861185</wp:posOffset>
                </wp:positionH>
                <wp:positionV relativeFrom="paragraph">
                  <wp:posOffset>1895475</wp:posOffset>
                </wp:positionV>
                <wp:extent cx="0" cy="425450"/>
                <wp:effectExtent l="13335" t="9525" r="5715" b="127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05D2A76" id="Прямая со стрелкой 7" o:spid="_x0000_s1026" type="#_x0000_t32" style="position:absolute;margin-left:146.55pt;margin-top:149.25pt;width:0;height:33.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4B03FC" wp14:editId="02E4A854">
                <wp:simplePos x="0" y="0"/>
                <wp:positionH relativeFrom="column">
                  <wp:posOffset>1828165</wp:posOffset>
                </wp:positionH>
                <wp:positionV relativeFrom="paragraph">
                  <wp:posOffset>1895475</wp:posOffset>
                </wp:positionV>
                <wp:extent cx="645160" cy="11430"/>
                <wp:effectExtent l="8890" t="47625" r="22225" b="5524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594D586" id="Прямая со стрелкой 6" o:spid="_x0000_s1026" type="#_x0000_t32" style="position:absolute;margin-left:143.95pt;margin-top:149.25pt;width:50.8pt;height: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">
                <v:stroke endarrow="block"/>
              </v:shape>
            </w:pict>
          </mc:Fallback>
        </mc:AlternateContent>
      </w:r>
    </w:p>
    <w:p w14:paraId="796CE613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A4076" wp14:editId="1F27AD36">
                <wp:simplePos x="0" y="0"/>
                <wp:positionH relativeFrom="column">
                  <wp:posOffset>2981739</wp:posOffset>
                </wp:positionH>
                <wp:positionV relativeFrom="paragraph">
                  <wp:posOffset>57675</wp:posOffset>
                </wp:positionV>
                <wp:extent cx="1073426" cy="198783"/>
                <wp:effectExtent l="0" t="495300" r="0" b="50609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426" cy="1987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68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C0B3902" id="Прямая со стрелкой 33" o:spid="_x0000_s1026" type="#_x0000_t32" style="position:absolute;margin-left:234.8pt;margin-top:4.55pt;width:84.5pt;height:15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2CBFE4" wp14:editId="5FCA6E69">
                <wp:simplePos x="0" y="0"/>
                <wp:positionH relativeFrom="column">
                  <wp:posOffset>2001603</wp:posOffset>
                </wp:positionH>
                <wp:positionV relativeFrom="paragraph">
                  <wp:posOffset>80203</wp:posOffset>
                </wp:positionV>
                <wp:extent cx="1073426" cy="198783"/>
                <wp:effectExtent l="0" t="495300" r="0" b="50609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426" cy="1987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68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6C55909" id="Прямая со стрелкой 31" o:spid="_x0000_s1026" type="#_x0000_t32" style="position:absolute;margin-left:157.6pt;margin-top:6.3pt;width:84.5pt;height:15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">
                <v:stroke endarrow="block"/>
              </v:shape>
            </w:pict>
          </mc:Fallback>
        </mc:AlternateContent>
      </w:r>
    </w:p>
    <w:p w14:paraId="61C35379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1D662A7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7376F096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34F8ABE5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FA9127" wp14:editId="6E9F6B4B">
                <wp:simplePos x="0" y="0"/>
                <wp:positionH relativeFrom="column">
                  <wp:posOffset>4971208</wp:posOffset>
                </wp:positionH>
                <wp:positionV relativeFrom="paragraph">
                  <wp:posOffset>9525</wp:posOffset>
                </wp:positionV>
                <wp:extent cx="1295400" cy="1162050"/>
                <wp:effectExtent l="13335" t="9525" r="5715" b="952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36FCF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30C54D04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 xml:space="preserve">Река                      </w:t>
                            </w:r>
                          </w:p>
                          <w:p w14:paraId="1C284CD3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Красненькая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3FA9127" id="Прямоугольник 16" o:spid="_x0000_s1032" style="position:absolute;left:0;text-align:left;margin-left:391.45pt;margin-top:.75pt;width:102pt;height:9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">
                <v:textbox>
                  <w:txbxContent>
                    <w:p w14:paraId="7B636FCF" w14:textId="77777777" w:rsidR="009701B7" w:rsidRDefault="009701B7" w:rsidP="003F6CF0">
                      <w:pPr>
                        <w:jc w:val="center"/>
                      </w:pPr>
                    </w:p>
                    <w:p w14:paraId="30C54D04" w14:textId="77777777" w:rsidR="009701B7" w:rsidRDefault="009701B7" w:rsidP="003F6CF0">
                      <w:pPr>
                        <w:jc w:val="center"/>
                      </w:pPr>
                      <w:r>
                        <w:t xml:space="preserve">Река                      </w:t>
                      </w:r>
                    </w:p>
                    <w:p w14:paraId="1C284CD3" w14:textId="77777777" w:rsidR="009701B7" w:rsidRDefault="009701B7" w:rsidP="003F6CF0">
                      <w:pPr>
                        <w:jc w:val="center"/>
                      </w:pPr>
                      <w:r>
                        <w:t>Красненькая</w:t>
                      </w:r>
                    </w:p>
                  </w:txbxContent>
                </v:textbox>
              </v:rect>
            </w:pict>
          </mc:Fallback>
        </mc:AlternateContent>
      </w:r>
    </w:p>
    <w:p w14:paraId="42E73E57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3C4F7AC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50250E36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E40C43" wp14:editId="6BB75575">
                <wp:simplePos x="0" y="0"/>
                <wp:positionH relativeFrom="column">
                  <wp:posOffset>3725009</wp:posOffset>
                </wp:positionH>
                <wp:positionV relativeFrom="paragraph">
                  <wp:posOffset>107380</wp:posOffset>
                </wp:positionV>
                <wp:extent cx="1229096" cy="45719"/>
                <wp:effectExtent l="0" t="57150" r="47625" b="692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9096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9756154" id="Прямая со стрелкой 5" o:spid="_x0000_s1026" type="#_x0000_t32" style="position:absolute;margin-left:293.3pt;margin-top:8.45pt;width:96.8pt;height:3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">
                <v:stroke endarrow="block"/>
              </v:shape>
            </w:pict>
          </mc:Fallback>
        </mc:AlternateContent>
      </w:r>
    </w:p>
    <w:p w14:paraId="389F0E20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48EDB9AA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5651BA" wp14:editId="518A3FE2">
                <wp:simplePos x="0" y="0"/>
                <wp:positionH relativeFrom="margin">
                  <wp:posOffset>1317983</wp:posOffset>
                </wp:positionH>
                <wp:positionV relativeFrom="paragraph">
                  <wp:posOffset>37933</wp:posOffset>
                </wp:positionV>
                <wp:extent cx="3649649" cy="1510389"/>
                <wp:effectExtent l="0" t="76200" r="0" b="3302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49649" cy="1510389"/>
                        </a:xfrm>
                        <a:prstGeom prst="bentConnector3">
                          <a:avLst>
                            <a:gd name="adj1" fmla="val 757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334A96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27" o:spid="_x0000_s1026" type="#_x0000_t34" style="position:absolute;margin-left:103.8pt;margin-top:3pt;width:287.35pt;height:118.9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" adj="16354">
                <v:stroke endarrow="block" joinstyle="round"/>
                <w10:wrap anchorx="margin"/>
              </v:shape>
            </w:pict>
          </mc:Fallback>
        </mc:AlternateContent>
      </w:r>
    </w:p>
    <w:p w14:paraId="62F8990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</w:rPr>
      </w:pPr>
    </w:p>
    <w:p w14:paraId="7612AAEE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C1AFEC" wp14:editId="0486BD04">
                <wp:simplePos x="0" y="0"/>
                <wp:positionH relativeFrom="column">
                  <wp:posOffset>10203</wp:posOffset>
                </wp:positionH>
                <wp:positionV relativeFrom="paragraph">
                  <wp:posOffset>3746</wp:posOffset>
                </wp:positionV>
                <wp:extent cx="1323975" cy="625965"/>
                <wp:effectExtent l="0" t="0" r="28575" b="222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62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438AF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Охлаждающая вода вспомогательного оборудования, в т.ч. с расширителей продувок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FC1AFEC" id="Прямоугольник 18" o:spid="_x0000_s1033" style="position:absolute;left:0;text-align:left;margin-left:.8pt;margin-top:.3pt;width:104.25pt;height:4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">
                <v:textbox>
                  <w:txbxContent>
                    <w:p w14:paraId="20F438AF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Охлаждающая вода вспомогательного оборудования, в </w:t>
                      </w:r>
                      <w:proofErr w:type="spellStart"/>
                      <w:r>
                        <w:rPr>
                          <w:sz w:val="18"/>
                        </w:rPr>
                        <w:t>т.ч</w:t>
                      </w:r>
                      <w:proofErr w:type="spellEnd"/>
                      <w:r>
                        <w:rPr>
                          <w:sz w:val="18"/>
                        </w:rPr>
                        <w:t>. с расширителей продувок</w:t>
                      </w:r>
                    </w:p>
                  </w:txbxContent>
                </v:textbox>
              </v:rect>
            </w:pict>
          </mc:Fallback>
        </mc:AlternateContent>
      </w:r>
    </w:p>
    <w:p w14:paraId="4534580F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04230B00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4F69A06B" w14:textId="77777777" w:rsidR="003F6CF0" w:rsidRPr="00EE1F22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23C0329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3521103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E63871E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0DF27C" wp14:editId="721C4314">
                <wp:simplePos x="0" y="0"/>
                <wp:positionH relativeFrom="margin">
                  <wp:align>left</wp:align>
                </wp:positionH>
                <wp:positionV relativeFrom="paragraph">
                  <wp:posOffset>16702</wp:posOffset>
                </wp:positionV>
                <wp:extent cx="1329070" cy="659218"/>
                <wp:effectExtent l="0" t="0" r="23495" b="2667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70" cy="659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58DF3" w14:textId="77777777" w:rsidR="009701B7" w:rsidRDefault="009701B7" w:rsidP="003F6CF0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8"/>
                              </w:rPr>
                              <w:t>Хозяйственные стоки со всех цехов, в т. ч. с административно-бытовых зданий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00DF27C" id="Прямоугольник 3" o:spid="_x0000_s1034" style="position:absolute;left:0;text-align:left;margin-left:0;margin-top:1.3pt;width:104.65pt;height:51.9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">
                <v:textbox>
                  <w:txbxContent>
                    <w:p w14:paraId="37E58DF3" w14:textId="77777777" w:rsidR="009701B7" w:rsidRDefault="009701B7" w:rsidP="003F6CF0">
                      <w:pPr>
                        <w:rPr>
                          <w:sz w:val="14"/>
                        </w:rPr>
                      </w:pPr>
                      <w:r>
                        <w:rPr>
                          <w:sz w:val="18"/>
                        </w:rPr>
                        <w:t>Хозяйственные стоки со всех цехов, в т. ч. с административно-бытовых зданий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435A72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1F1AB5F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4F481AD3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1C39FD27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7B1753D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DEBAE94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4653C5" wp14:editId="42088FFF">
                <wp:simplePos x="0" y="0"/>
                <wp:positionH relativeFrom="column">
                  <wp:posOffset>5019974</wp:posOffset>
                </wp:positionH>
                <wp:positionV relativeFrom="paragraph">
                  <wp:posOffset>19793</wp:posOffset>
                </wp:positionV>
                <wp:extent cx="1295400" cy="1162050"/>
                <wp:effectExtent l="13335" t="9525" r="5715" b="95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E4AB2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257480EF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Горколлектор</w:t>
                            </w:r>
                          </w:p>
                          <w:p w14:paraId="01830461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№3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14653C5" id="Прямоугольник 22" o:spid="_x0000_s1035" style="position:absolute;left:0;text-align:left;margin-left:395.25pt;margin-top:1.55pt;width:102pt;height:9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">
                <v:textbox>
                  <w:txbxContent>
                    <w:p w14:paraId="5CAE4AB2" w14:textId="77777777" w:rsidR="009701B7" w:rsidRDefault="009701B7" w:rsidP="003F6CF0">
                      <w:pPr>
                        <w:jc w:val="center"/>
                      </w:pPr>
                    </w:p>
                    <w:p w14:paraId="257480EF" w14:textId="77777777" w:rsidR="009701B7" w:rsidRDefault="009701B7" w:rsidP="003F6CF0">
                      <w:pPr>
                        <w:jc w:val="center"/>
                      </w:pPr>
                      <w:proofErr w:type="spellStart"/>
                      <w:r>
                        <w:t>Горколлектор</w:t>
                      </w:r>
                      <w:proofErr w:type="spellEnd"/>
                    </w:p>
                    <w:p w14:paraId="01830461" w14:textId="77777777" w:rsidR="009701B7" w:rsidRDefault="009701B7" w:rsidP="003F6CF0">
                      <w:pPr>
                        <w:jc w:val="center"/>
                      </w:pPr>
                      <w:r>
                        <w:t>№3</w:t>
                      </w:r>
                    </w:p>
                  </w:txbxContent>
                </v:textbox>
              </v:rect>
            </w:pict>
          </mc:Fallback>
        </mc:AlternateContent>
      </w:r>
    </w:p>
    <w:p w14:paraId="059542B4" w14:textId="77777777" w:rsidR="003F6CF0" w:rsidRPr="00EE1F22" w:rsidRDefault="003F6CF0" w:rsidP="009701B7">
      <w:pPr>
        <w:spacing w:line="276" w:lineRule="auto"/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8904E6" wp14:editId="6C8DCE88">
                <wp:simplePos x="0" y="0"/>
                <wp:positionH relativeFrom="column">
                  <wp:posOffset>3517190</wp:posOffset>
                </wp:positionH>
                <wp:positionV relativeFrom="paragraph">
                  <wp:posOffset>1423942</wp:posOffset>
                </wp:positionV>
                <wp:extent cx="1745673" cy="522514"/>
                <wp:effectExtent l="0" t="0" r="26035" b="1143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73" cy="522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3039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«Изоляционные технологии»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D8904E6" id="Прямоугольник 40" o:spid="_x0000_s1036" style="position:absolute;margin-left:276.95pt;margin-top:112.1pt;width:137.45pt;height: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">
                <v:textbox>
                  <w:txbxContent>
                    <w:p w14:paraId="64993039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«Изоляционные технологии»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7393597" wp14:editId="08C990D7">
                <wp:simplePos x="0" y="0"/>
                <wp:positionH relativeFrom="column">
                  <wp:posOffset>3303917</wp:posOffset>
                </wp:positionH>
                <wp:positionV relativeFrom="paragraph">
                  <wp:posOffset>1021583</wp:posOffset>
                </wp:positionV>
                <wp:extent cx="645160" cy="11430"/>
                <wp:effectExtent l="0" t="342900" r="0" b="40767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55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02DB3F6" id="Прямая со стрелкой 42" o:spid="_x0000_s1026" type="#_x0000_t32" style="position:absolute;margin-left:260.15pt;margin-top:80.45pt;width:50.8pt;height: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C63750" wp14:editId="4A44BC2C">
                <wp:simplePos x="0" y="0"/>
                <wp:positionH relativeFrom="column">
                  <wp:posOffset>2492591</wp:posOffset>
                </wp:positionH>
                <wp:positionV relativeFrom="paragraph">
                  <wp:posOffset>1031228</wp:posOffset>
                </wp:positionV>
                <wp:extent cx="645160" cy="11430"/>
                <wp:effectExtent l="0" t="342900" r="0" b="40767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54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CAED647" id="Прямая со стрелкой 41" o:spid="_x0000_s1026" type="#_x0000_t32" style="position:absolute;margin-left:196.25pt;margin-top:81.2pt;width:50.8pt;height: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F3C218" wp14:editId="2769F1F4">
                <wp:simplePos x="0" y="0"/>
                <wp:positionH relativeFrom="column">
                  <wp:posOffset>1463208</wp:posOffset>
                </wp:positionH>
                <wp:positionV relativeFrom="paragraph">
                  <wp:posOffset>1404225</wp:posOffset>
                </wp:positionV>
                <wp:extent cx="1517722" cy="612475"/>
                <wp:effectExtent l="0" t="0" r="25400" b="1651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722" cy="61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FE01F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ИК «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Стройкапитал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»</w:t>
                            </w:r>
                          </w:p>
                          <w:p w14:paraId="5BC5AD59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Ул. Краснопутиловская д. 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9F3C218" id="Прямоугольник 39" o:spid="_x0000_s1037" style="position:absolute;margin-left:115.2pt;margin-top:110.55pt;width:119.5pt;height:4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">
                <v:textbox>
                  <w:txbxContent>
                    <w:p w14:paraId="037FE01F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ИК «</w:t>
                      </w:r>
                      <w:proofErr w:type="spellStart"/>
                      <w:r>
                        <w:rPr>
                          <w:sz w:val="18"/>
                        </w:rPr>
                        <w:t>Стройкапитал</w:t>
                      </w:r>
                      <w:proofErr w:type="spellEnd"/>
                      <w:r>
                        <w:rPr>
                          <w:sz w:val="18"/>
                        </w:rPr>
                        <w:t>»</w:t>
                      </w:r>
                    </w:p>
                    <w:p w14:paraId="5BC5AD59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Ул. </w:t>
                      </w:r>
                      <w:proofErr w:type="spellStart"/>
                      <w:r>
                        <w:rPr>
                          <w:sz w:val="18"/>
                        </w:rPr>
                        <w:t>Краснопутиловская</w:t>
                      </w:r>
                      <w:proofErr w:type="spellEnd"/>
                      <w:r>
                        <w:rPr>
                          <w:sz w:val="18"/>
                        </w:rPr>
                        <w:t xml:space="preserve"> д. 48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73F250" wp14:editId="4923A447">
                <wp:simplePos x="0" y="0"/>
                <wp:positionH relativeFrom="margin">
                  <wp:posOffset>3740581</wp:posOffset>
                </wp:positionH>
                <wp:positionV relativeFrom="paragraph">
                  <wp:posOffset>414139</wp:posOffset>
                </wp:positionV>
                <wp:extent cx="1276710" cy="45719"/>
                <wp:effectExtent l="0" t="57150" r="57150" b="6921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71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B4EC4B1" id="Прямая со стрелкой 37" o:spid="_x0000_s1026" type="#_x0000_t32" style="position:absolute;margin-left:294.55pt;margin-top:32.6pt;width:100.55pt;height:3.6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">
                <v:stroke endarrow="block"/>
                <w10:wrap anchorx="margin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6220FD" wp14:editId="0A988B04">
                <wp:simplePos x="0" y="0"/>
                <wp:positionH relativeFrom="column">
                  <wp:posOffset>1307931</wp:posOffset>
                </wp:positionH>
                <wp:positionV relativeFrom="paragraph">
                  <wp:posOffset>369054</wp:posOffset>
                </wp:positionV>
                <wp:extent cx="1302589" cy="45719"/>
                <wp:effectExtent l="0" t="57150" r="50165" b="6921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2589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4FCFABE" id="Прямая со стрелкой 36" o:spid="_x0000_s1026" type="#_x0000_t32" style="position:absolute;margin-left:103pt;margin-top:29.05pt;width:102.55pt;height:3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19CABC" wp14:editId="0D833D35">
                <wp:simplePos x="0" y="0"/>
                <wp:positionH relativeFrom="column">
                  <wp:posOffset>2601331</wp:posOffset>
                </wp:positionH>
                <wp:positionV relativeFrom="paragraph">
                  <wp:posOffset>58084</wp:posOffset>
                </wp:positionV>
                <wp:extent cx="1138687" cy="698740"/>
                <wp:effectExtent l="0" t="0" r="23495" b="2540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8687" cy="69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A42E3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Выпуск № 3</w:t>
                            </w:r>
                          </w:p>
                          <w:p w14:paraId="43D4E079" w14:textId="77777777" w:rsidR="009701B7" w:rsidRPr="001E7D1A" w:rsidRDefault="009701B7" w:rsidP="003F6C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19CABC" id="Прямоугольник 35" o:spid="_x0000_s1038" style="position:absolute;margin-left:204.85pt;margin-top:4.55pt;width:89.65pt;height: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">
                <v:textbox>
                  <w:txbxContent>
                    <w:p w14:paraId="69AA42E3" w14:textId="77777777" w:rsidR="009701B7" w:rsidRDefault="009701B7" w:rsidP="003F6CF0">
                      <w:pPr>
                        <w:jc w:val="center"/>
                      </w:pPr>
                      <w:r>
                        <w:t>Выпуск № 3</w:t>
                      </w:r>
                    </w:p>
                    <w:p w14:paraId="43D4E079" w14:textId="77777777" w:rsidR="009701B7" w:rsidRPr="001E7D1A" w:rsidRDefault="009701B7" w:rsidP="003F6C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CFC27D" wp14:editId="03652402">
                <wp:simplePos x="0" y="0"/>
                <wp:positionH relativeFrom="margin">
                  <wp:align>left</wp:align>
                </wp:positionH>
                <wp:positionV relativeFrom="paragraph">
                  <wp:posOffset>156977</wp:posOffset>
                </wp:positionV>
                <wp:extent cx="1323975" cy="513464"/>
                <wp:effectExtent l="0" t="0" r="28575" b="203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513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10E33" w14:textId="77777777" w:rsidR="009701B7" w:rsidRDefault="009701B7" w:rsidP="003F6CF0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Загрязнённый конденсат с мазутного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ECFC27D" id="Прямоугольник 4" o:spid="_x0000_s1039" style="position:absolute;margin-left:0;margin-top:12.35pt;width:104.25pt;height:40.45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">
                <v:textbox>
                  <w:txbxContent>
                    <w:p w14:paraId="17D10E33" w14:textId="77777777" w:rsidR="009701B7" w:rsidRDefault="009701B7" w:rsidP="003F6CF0">
                      <w:pPr>
                        <w:rPr>
                          <w:sz w:val="14"/>
                        </w:rPr>
                      </w:pPr>
                      <w:r>
                        <w:rPr>
                          <w:sz w:val="18"/>
                        </w:rPr>
                        <w:t>Загрязнённый конденсат с мазутного хозяйства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2CAC43" w14:textId="77777777" w:rsidR="003F6CF0" w:rsidRPr="00F75061" w:rsidRDefault="003F6CF0" w:rsidP="009701B7">
      <w:pPr>
        <w:pStyle w:val="a3"/>
        <w:suppressAutoHyphens/>
        <w:spacing w:after="0"/>
        <w:ind w:left="567"/>
        <w:contextualSpacing w:val="0"/>
        <w:rPr>
          <w:rFonts w:ascii="Times New Roman" w:hAnsi="Times New Roman"/>
          <w:b/>
          <w:sz w:val="24"/>
          <w:szCs w:val="24"/>
        </w:rPr>
      </w:pPr>
    </w:p>
    <w:p w14:paraId="2ED95B03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3853F4E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textAlignment w:val="baseline"/>
        <w:rPr>
          <w:b/>
          <w:bCs/>
        </w:rPr>
      </w:pPr>
    </w:p>
    <w:p w14:paraId="09DA7C8A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1DE86E83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8E449CA" w14:textId="77777777" w:rsidR="00693881" w:rsidRPr="00F75061" w:rsidRDefault="00693881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8EFBF0B" w14:textId="77777777" w:rsidR="003F6CF0" w:rsidRPr="003F6CF0" w:rsidRDefault="003F6CF0" w:rsidP="009701B7">
      <w:pPr>
        <w:pStyle w:val="a3"/>
        <w:suppressAutoHyphens/>
        <w:spacing w:after="0"/>
        <w:ind w:left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14:paraId="50810228" w14:textId="77777777" w:rsidR="003F6CF0" w:rsidRP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003C875C" w14:textId="77777777" w:rsidR="003F6CF0" w:rsidRP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2D218B32" w14:textId="77777777" w:rsid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7AE5CE89" w14:textId="77777777" w:rsid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5D315009" w14:textId="77777777" w:rsidR="003F6CF0" w:rsidRPr="003F6CF0" w:rsidRDefault="003F6CF0" w:rsidP="009701B7">
      <w:pPr>
        <w:suppressAutoHyphens/>
        <w:spacing w:line="276" w:lineRule="auto"/>
        <w:textAlignment w:val="baseline"/>
        <w:rPr>
          <w:b/>
          <w:bCs/>
        </w:rPr>
      </w:pPr>
    </w:p>
    <w:p w14:paraId="47D84342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охлаждающей воды основного оборудования</w:t>
      </w:r>
    </w:p>
    <w:p w14:paraId="4E991A96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>Точные характеристики,</w:t>
      </w:r>
      <w:r w:rsidR="00B6680F" w:rsidRPr="00831140">
        <w:rPr>
          <w:bCs/>
        </w:rPr>
        <w:t xml:space="preserve"> объем и состав вод после охлаждения основного оборудования должны быть установлены по результатам обследования.</w:t>
      </w:r>
    </w:p>
    <w:p w14:paraId="629DBDA3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lastRenderedPageBreak/>
        <w:t>Данный вид стоков является основным и составляет до 80% от общего количества сбрасываемых сточных вод, при этом уровень загрязнений вод после охлаждения основного оборудования, незначительный, что позволяет организовать цикл повторного использования</w:t>
      </w:r>
      <w:r w:rsidR="00E546D6">
        <w:rPr>
          <w:bCs/>
        </w:rPr>
        <w:t xml:space="preserve"> в оборотной системе </w:t>
      </w:r>
      <w:proofErr w:type="spellStart"/>
      <w:r w:rsidR="00E546D6">
        <w:rPr>
          <w:bCs/>
        </w:rPr>
        <w:t>техводоснабжения</w:t>
      </w:r>
      <w:proofErr w:type="spellEnd"/>
      <w:r w:rsidRPr="00831140">
        <w:rPr>
          <w:bCs/>
        </w:rPr>
        <w:t>.</w:t>
      </w:r>
    </w:p>
    <w:p w14:paraId="58810B8D" w14:textId="77777777" w:rsidR="00B6680F" w:rsidRPr="00F75061" w:rsidRDefault="00B6680F" w:rsidP="009701B7">
      <w:pPr>
        <w:pStyle w:val="a3"/>
        <w:keepNext/>
        <w:keepLines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 xml:space="preserve">Характеристики и имеющиеся очистные сооружения </w:t>
      </w:r>
      <w:proofErr w:type="spellStart"/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промливневых</w:t>
      </w:r>
      <w:proofErr w:type="spellEnd"/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 xml:space="preserve"> стоков</w:t>
      </w:r>
    </w:p>
    <w:p w14:paraId="69A50B4B" w14:textId="77777777" w:rsidR="00B6680F" w:rsidRPr="00831140" w:rsidRDefault="0018551D" w:rsidP="009701B7">
      <w:pPr>
        <w:suppressAutoHyphens/>
        <w:spacing w:line="276" w:lineRule="auto"/>
        <w:ind w:firstLine="567"/>
        <w:textAlignment w:val="baseline"/>
        <w:rPr>
          <w:bCs/>
        </w:rPr>
      </w:pPr>
      <w:r>
        <w:rPr>
          <w:bCs/>
        </w:rPr>
        <w:t>Точные характеристики,</w:t>
      </w:r>
      <w:r w:rsidR="00B6680F" w:rsidRPr="00831140">
        <w:rPr>
          <w:bCs/>
        </w:rPr>
        <w:t xml:space="preserve"> объем и состав </w:t>
      </w:r>
      <w:proofErr w:type="spellStart"/>
      <w:r w:rsidR="00B6680F" w:rsidRPr="00831140">
        <w:rPr>
          <w:bCs/>
        </w:rPr>
        <w:t>промливневых</w:t>
      </w:r>
      <w:proofErr w:type="spellEnd"/>
      <w:r w:rsidR="00B6680F" w:rsidRPr="00831140">
        <w:rPr>
          <w:bCs/>
        </w:rPr>
        <w:t xml:space="preserve"> стоков должны быть установлены по результатам обследования.</w:t>
      </w:r>
    </w:p>
    <w:p w14:paraId="7BAF2BBC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 xml:space="preserve">Данный вид стоков является значимой составляющей в общем объеме загрязненных стоков и достигает показателей часового расхода </w:t>
      </w:r>
      <w:r w:rsidR="00DA2170" w:rsidRPr="00DA2170">
        <w:rPr>
          <w:bCs/>
        </w:rPr>
        <w:t>300 и более</w:t>
      </w:r>
      <w:r w:rsidR="00DA2170">
        <w:rPr>
          <w:bCs/>
        </w:rPr>
        <w:t xml:space="preserve"> </w:t>
      </w:r>
      <w:r w:rsidRPr="00831140">
        <w:rPr>
          <w:bCs/>
        </w:rPr>
        <w:t>куб. м./час.</w:t>
      </w:r>
    </w:p>
    <w:p w14:paraId="0A2DD64B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 xml:space="preserve">Основными факторами загрязнения являются </w:t>
      </w:r>
      <w:proofErr w:type="spellStart"/>
      <w:r w:rsidRPr="00831140">
        <w:rPr>
          <w:bCs/>
        </w:rPr>
        <w:t>мазутосодержащие</w:t>
      </w:r>
      <w:proofErr w:type="spellEnd"/>
      <w:r w:rsidR="00B447E7">
        <w:rPr>
          <w:bCs/>
        </w:rPr>
        <w:t xml:space="preserve"> стоки от мазутного хозяйства, </w:t>
      </w:r>
      <w:r w:rsidR="00A452F1">
        <w:rPr>
          <w:bCs/>
        </w:rPr>
        <w:t>Х</w:t>
      </w:r>
      <w:r w:rsidRPr="00831140">
        <w:rPr>
          <w:bCs/>
        </w:rPr>
        <w:t>ПАВ, маслосодержащие стоки, примеси тяжелых, нефтепродукты, поверхностные стоки с площадок хранения металлолома и др. загрязнения.</w:t>
      </w:r>
    </w:p>
    <w:p w14:paraId="1B82ACA0" w14:textId="07C5F80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Для о</w:t>
      </w:r>
      <w:r w:rsidR="009530D2">
        <w:rPr>
          <w:bCs/>
        </w:rPr>
        <w:t>чистки данного вида стоков применяе</w:t>
      </w:r>
      <w:r w:rsidRPr="00831140">
        <w:rPr>
          <w:bCs/>
        </w:rPr>
        <w:t>тся</w:t>
      </w:r>
      <w:r w:rsidR="0005751F">
        <w:rPr>
          <w:bCs/>
        </w:rPr>
        <w:t xml:space="preserve"> имеющаяся</w:t>
      </w:r>
      <w:r w:rsidRPr="00831140">
        <w:rPr>
          <w:bCs/>
        </w:rPr>
        <w:t xml:space="preserve"> </w:t>
      </w:r>
      <w:proofErr w:type="spellStart"/>
      <w:r w:rsidRPr="00831140">
        <w:rPr>
          <w:bCs/>
        </w:rPr>
        <w:t>блочно</w:t>
      </w:r>
      <w:proofErr w:type="spellEnd"/>
      <w:r w:rsidRPr="00831140">
        <w:rPr>
          <w:bCs/>
        </w:rPr>
        <w:t>-модульн</w:t>
      </w:r>
      <w:r w:rsidR="00EC2AE2">
        <w:rPr>
          <w:bCs/>
        </w:rPr>
        <w:t>ая</w:t>
      </w:r>
      <w:r w:rsidRPr="00831140">
        <w:rPr>
          <w:bCs/>
        </w:rPr>
        <w:t xml:space="preserve"> очистительн</w:t>
      </w:r>
      <w:r w:rsidR="00EC2AE2">
        <w:rPr>
          <w:bCs/>
        </w:rPr>
        <w:t>ая</w:t>
      </w:r>
      <w:r w:rsidRPr="00831140">
        <w:rPr>
          <w:bCs/>
        </w:rPr>
        <w:t xml:space="preserve"> установк</w:t>
      </w:r>
      <w:r w:rsidR="00EC2AE2">
        <w:rPr>
          <w:bCs/>
        </w:rPr>
        <w:t>а</w:t>
      </w:r>
      <w:r w:rsidRPr="00831140">
        <w:rPr>
          <w:bCs/>
        </w:rPr>
        <w:t>, котор</w:t>
      </w:r>
      <w:r w:rsidR="00EC2AE2">
        <w:rPr>
          <w:bCs/>
        </w:rPr>
        <w:t>ая</w:t>
      </w:r>
      <w:r w:rsidR="008B0B40">
        <w:rPr>
          <w:bCs/>
        </w:rPr>
        <w:t xml:space="preserve"> не обеспечивае</w:t>
      </w:r>
      <w:r w:rsidRPr="00831140">
        <w:rPr>
          <w:bCs/>
        </w:rPr>
        <w:t xml:space="preserve">т достаточную эффективность отделения примесей. В основном, это вызвано не полным учетом загрязняющих и физико-химических параметров сточных вод при выборе оборудования на стадии проектирования. </w:t>
      </w:r>
    </w:p>
    <w:p w14:paraId="7F25447F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 xml:space="preserve">Характеристики стоков после </w:t>
      </w:r>
      <w:proofErr w:type="spellStart"/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химводоподготовки</w:t>
      </w:r>
      <w:proofErr w:type="spellEnd"/>
    </w:p>
    <w:p w14:paraId="53C1BC30" w14:textId="77777777" w:rsidR="00B6680F" w:rsidRPr="00831140" w:rsidRDefault="0018551D" w:rsidP="009701B7">
      <w:pPr>
        <w:suppressAutoHyphens/>
        <w:spacing w:line="276" w:lineRule="auto"/>
        <w:ind w:firstLine="567"/>
        <w:textAlignment w:val="baseline"/>
        <w:rPr>
          <w:bCs/>
        </w:rPr>
      </w:pPr>
      <w:r>
        <w:rPr>
          <w:bCs/>
        </w:rPr>
        <w:t>Точные характеристики,</w:t>
      </w:r>
      <w:r w:rsidR="00B6680F" w:rsidRPr="00831140">
        <w:rPr>
          <w:bCs/>
        </w:rPr>
        <w:t xml:space="preserve"> объем и состав стоков должны быть установлены по результатам обследования.</w:t>
      </w:r>
    </w:p>
    <w:p w14:paraId="4A5D679C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 xml:space="preserve">Сброс стоков от регенерации оборудования ХВО носит периодический характер, и составляет в среднем до 1000 </w:t>
      </w:r>
      <w:proofErr w:type="spellStart"/>
      <w:r w:rsidRPr="00831140">
        <w:rPr>
          <w:bCs/>
        </w:rPr>
        <w:t>куб.м</w:t>
      </w:r>
      <w:proofErr w:type="spellEnd"/>
      <w:r w:rsidRPr="00831140">
        <w:rPr>
          <w:bCs/>
        </w:rPr>
        <w:t xml:space="preserve"> за цикл, при этом часовой сброс не достигает больших величин, поэтому при проектировании очистных сооружений необходимо рассмотреть варианты устройства или использов</w:t>
      </w:r>
      <w:r w:rsidR="009530D2">
        <w:rPr>
          <w:bCs/>
        </w:rPr>
        <w:t>ания существующего</w:t>
      </w:r>
      <w:r w:rsidRPr="00831140">
        <w:rPr>
          <w:bCs/>
        </w:rPr>
        <w:t xml:space="preserve"> приемного резервуара, способного обеспечить сбор сточных вод во время промывки и регенерации оборудования, с последующей их переработкой и отделением загрязнений.</w:t>
      </w:r>
    </w:p>
    <w:p w14:paraId="7C5CB445" w14:textId="11B844FC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соли щелочноземельных металлов в больших концентрациях, неорганические кислоты, ПАВ</w:t>
      </w:r>
      <w:r w:rsidR="00EC2AE2">
        <w:rPr>
          <w:bCs/>
        </w:rPr>
        <w:t>, алюминий</w:t>
      </w:r>
      <w:r w:rsidRPr="00831140">
        <w:rPr>
          <w:bCs/>
        </w:rPr>
        <w:t>. Данный вид стоко</w:t>
      </w:r>
      <w:r w:rsidR="008B0B40">
        <w:rPr>
          <w:bCs/>
        </w:rPr>
        <w:t>в, как правило, подлежит очистке</w:t>
      </w:r>
      <w:r w:rsidRPr="00831140">
        <w:rPr>
          <w:bCs/>
        </w:rPr>
        <w:t xml:space="preserve"> в отдельном технологическом цикле с решением вопроса отделения примесей в виде концентрированного, предпочтительно высушенного шлама, пригодного для последующего размещения на полигоне.</w:t>
      </w:r>
    </w:p>
    <w:p w14:paraId="0B7CAACA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both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стоков после охлаждения вспомогательного оборудования</w:t>
      </w:r>
    </w:p>
    <w:p w14:paraId="48B0B444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Точные </w:t>
      </w:r>
      <w:r w:rsidR="00A02395">
        <w:rPr>
          <w:bCs/>
        </w:rPr>
        <w:t xml:space="preserve">характеристики, </w:t>
      </w:r>
      <w:r w:rsidR="00A02395" w:rsidRPr="00831140">
        <w:rPr>
          <w:bCs/>
        </w:rPr>
        <w:t>объем</w:t>
      </w:r>
      <w:r w:rsidR="00B6680F" w:rsidRPr="00831140">
        <w:rPr>
          <w:bCs/>
        </w:rPr>
        <w:t xml:space="preserve"> и состав стоков должны быть установлены по результатам обследования.</w:t>
      </w:r>
    </w:p>
    <w:p w14:paraId="3E0066FA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 xml:space="preserve">Данный вид стоков так же является существенной составляющей в общем объеме загрязненных стоков и достигает показателей часового расхода 300 и более </w:t>
      </w:r>
      <w:proofErr w:type="spellStart"/>
      <w:r w:rsidRPr="00831140">
        <w:rPr>
          <w:bCs/>
        </w:rPr>
        <w:t>куб.м</w:t>
      </w:r>
      <w:proofErr w:type="spellEnd"/>
      <w:r w:rsidRPr="00831140">
        <w:rPr>
          <w:bCs/>
        </w:rPr>
        <w:t>./час.</w:t>
      </w:r>
    </w:p>
    <w:p w14:paraId="307B493B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маслосодержащие стоки котлотурбинного цеха, примеси тяжелых и цветных металлов, нефтепродукты.</w:t>
      </w:r>
    </w:p>
    <w:p w14:paraId="04B5300F" w14:textId="77777777" w:rsidR="00B6680F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Важным фактором, который должен учитываться при проектировании оборудования, является температура сточных вод, влияющая</w:t>
      </w:r>
      <w:r w:rsidR="00B176DD">
        <w:rPr>
          <w:bCs/>
        </w:rPr>
        <w:t xml:space="preserve"> на</w:t>
      </w:r>
      <w:r w:rsidRPr="00831140">
        <w:rPr>
          <w:bCs/>
        </w:rPr>
        <w:t xml:space="preserve"> растворимость примесей, их сорбционные и адгезионные параметры.</w:t>
      </w:r>
    </w:p>
    <w:p w14:paraId="360157D6" w14:textId="77777777" w:rsidR="00B6680F" w:rsidRPr="008A76E7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8A76E7">
        <w:rPr>
          <w:rFonts w:ascii="Times New Roman" w:hAnsi="Times New Roman"/>
          <w:b/>
          <w:bCs/>
          <w:u w:val="single"/>
        </w:rPr>
        <w:t xml:space="preserve">Характеристики </w:t>
      </w:r>
      <w:r w:rsidRPr="008A76E7">
        <w:rPr>
          <w:rFonts w:ascii="Times New Roman" w:hAnsi="Times New Roman"/>
          <w:b/>
          <w:u w:val="single"/>
        </w:rPr>
        <w:t>загрязнённого конденсата с мазутного хозяйства</w:t>
      </w:r>
    </w:p>
    <w:p w14:paraId="6C9382E8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Точные </w:t>
      </w:r>
      <w:r w:rsidR="00A02395">
        <w:rPr>
          <w:bCs/>
        </w:rPr>
        <w:t xml:space="preserve">характеристики, </w:t>
      </w:r>
      <w:r w:rsidR="00A02395" w:rsidRPr="00831140">
        <w:rPr>
          <w:bCs/>
        </w:rPr>
        <w:t>объем</w:t>
      </w:r>
      <w:r w:rsidR="00B6680F" w:rsidRPr="00831140">
        <w:rPr>
          <w:bCs/>
        </w:rPr>
        <w:t xml:space="preserve"> и состав стоков должны быть установлены по результатам обследования.</w:t>
      </w:r>
    </w:p>
    <w:p w14:paraId="7211FA23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нефтепродукты, в связи с особенностью технологическое процесса.</w:t>
      </w:r>
    </w:p>
    <w:p w14:paraId="36B5F44C" w14:textId="00AF79C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 xml:space="preserve">Важным фактором, который должен учитываться при проектировании оборудования, является температура конденсата, влияющая </w:t>
      </w:r>
      <w:r w:rsidR="008B0B40">
        <w:rPr>
          <w:bCs/>
        </w:rPr>
        <w:t xml:space="preserve">на </w:t>
      </w:r>
      <w:r w:rsidRPr="00831140">
        <w:rPr>
          <w:bCs/>
        </w:rPr>
        <w:t xml:space="preserve">растворимость примесей, их сорбционные и адгезионные </w:t>
      </w:r>
      <w:r w:rsidRPr="00831140">
        <w:rPr>
          <w:bCs/>
        </w:rPr>
        <w:lastRenderedPageBreak/>
        <w:t xml:space="preserve">параметры. При необходимости рассмотреть расхолаживание </w:t>
      </w:r>
      <w:proofErr w:type="spellStart"/>
      <w:r w:rsidRPr="00831140">
        <w:rPr>
          <w:bCs/>
        </w:rPr>
        <w:t>замазученного</w:t>
      </w:r>
      <w:proofErr w:type="spellEnd"/>
      <w:r w:rsidRPr="00831140">
        <w:rPr>
          <w:bCs/>
        </w:rPr>
        <w:t xml:space="preserve"> конденсата при его подаче на очистные сооружения.</w:t>
      </w:r>
    </w:p>
    <w:p w14:paraId="7D69CA84" w14:textId="0DB566E0" w:rsidR="00353F8E" w:rsidRPr="00EC2AE2" w:rsidRDefault="00EC2AE2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EC2AE2">
        <w:rPr>
          <w:bCs/>
        </w:rPr>
        <w:t xml:space="preserve">При расчёте объёма стоков </w:t>
      </w:r>
      <w:r w:rsidR="001D30DD">
        <w:rPr>
          <w:bCs/>
        </w:rPr>
        <w:t>учесть стоки</w:t>
      </w:r>
      <w:r w:rsidR="008B0B40">
        <w:rPr>
          <w:bCs/>
        </w:rPr>
        <w:t>, которые образуются после</w:t>
      </w:r>
      <w:r w:rsidR="001D30DD">
        <w:rPr>
          <w:bCs/>
        </w:rPr>
        <w:t xml:space="preserve"> </w:t>
      </w:r>
      <w:r w:rsidR="008B0B40">
        <w:rPr>
          <w:bCs/>
        </w:rPr>
        <w:t>реализации их</w:t>
      </w:r>
      <w:r w:rsidR="008B0B40" w:rsidRPr="008B0B40">
        <w:rPr>
          <w:bCs/>
        </w:rPr>
        <w:t xml:space="preserve"> </w:t>
      </w:r>
      <w:r w:rsidR="008B0B40">
        <w:rPr>
          <w:bCs/>
        </w:rPr>
        <w:t xml:space="preserve">перевода с открытого на закрытый </w:t>
      </w:r>
      <w:r w:rsidR="00FA77EB">
        <w:rPr>
          <w:bCs/>
        </w:rPr>
        <w:t xml:space="preserve">тип </w:t>
      </w:r>
      <w:r w:rsidR="008B0B40">
        <w:rPr>
          <w:bCs/>
        </w:rPr>
        <w:t>слив</w:t>
      </w:r>
      <w:r w:rsidR="00FA77EB">
        <w:rPr>
          <w:bCs/>
        </w:rPr>
        <w:t>а</w:t>
      </w:r>
      <w:r w:rsidR="008B0B40">
        <w:rPr>
          <w:bCs/>
        </w:rPr>
        <w:t xml:space="preserve"> в рамках</w:t>
      </w:r>
      <w:r w:rsidR="001D30DD">
        <w:rPr>
          <w:bCs/>
        </w:rPr>
        <w:t xml:space="preserve"> реконструкции мазутного хозяйства.</w:t>
      </w:r>
      <w:r w:rsidR="003A621F">
        <w:rPr>
          <w:bCs/>
        </w:rPr>
        <w:t xml:space="preserve"> Пр</w:t>
      </w:r>
      <w:r w:rsidR="00B176DD">
        <w:rPr>
          <w:bCs/>
        </w:rPr>
        <w:t>и необходимости учесть в разрабатываемом</w:t>
      </w:r>
      <w:r w:rsidR="003A621F">
        <w:rPr>
          <w:bCs/>
        </w:rPr>
        <w:t xml:space="preserve"> проект</w:t>
      </w:r>
      <w:r w:rsidR="00B176DD">
        <w:rPr>
          <w:bCs/>
        </w:rPr>
        <w:t>е</w:t>
      </w:r>
      <w:r w:rsidR="003A621F">
        <w:rPr>
          <w:bCs/>
        </w:rPr>
        <w:t xml:space="preserve"> </w:t>
      </w:r>
      <w:r w:rsidR="00FA77EB">
        <w:rPr>
          <w:bCs/>
        </w:rPr>
        <w:t>с</w:t>
      </w:r>
      <w:r w:rsidR="003A621F">
        <w:rPr>
          <w:bCs/>
        </w:rPr>
        <w:t>бор</w:t>
      </w:r>
      <w:r w:rsidR="00FA77EB">
        <w:rPr>
          <w:bCs/>
        </w:rPr>
        <w:t xml:space="preserve"> данных</w:t>
      </w:r>
      <w:r w:rsidR="003A621F">
        <w:rPr>
          <w:bCs/>
        </w:rPr>
        <w:t xml:space="preserve"> стоков.</w:t>
      </w:r>
    </w:p>
    <w:p w14:paraId="5E8B3205" w14:textId="77777777" w:rsidR="003A621F" w:rsidRDefault="008A268C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Предусмотреть линию возврата конденсата с мазутного хозяйства в </w:t>
      </w:r>
      <w:r w:rsidR="003764C4">
        <w:rPr>
          <w:bCs/>
        </w:rPr>
        <w:t>пароводяной</w:t>
      </w:r>
      <w:r>
        <w:rPr>
          <w:bCs/>
        </w:rPr>
        <w:t xml:space="preserve"> цикл станции (ближайшая точка обессоленная вода на БЗК). </w:t>
      </w:r>
    </w:p>
    <w:p w14:paraId="1D0AE4A0" w14:textId="77777777" w:rsidR="003A621F" w:rsidRDefault="008A268C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>В дан</w:t>
      </w:r>
      <w:r w:rsidR="003A621F">
        <w:rPr>
          <w:bCs/>
        </w:rPr>
        <w:t>ной части проекта предусмотреть</w:t>
      </w:r>
      <w:r w:rsidR="00EC50F5">
        <w:rPr>
          <w:bCs/>
        </w:rPr>
        <w:t>, учитывая целесообразность выполнения следующих работ</w:t>
      </w:r>
      <w:r w:rsidR="003A621F">
        <w:rPr>
          <w:bCs/>
        </w:rPr>
        <w:t>:</w:t>
      </w:r>
    </w:p>
    <w:p w14:paraId="45F19CCD" w14:textId="77777777" w:rsidR="003A621F" w:rsidRDefault="00313F6D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емонтаж двух, находящихся вне эксплуатации, центробежных насосов типа (предположительно К100-65-250) с трубопроводной обвязкой, со штатных мест, с целью подготовки мест под установку новых конденсатных насосов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611933AC" w14:textId="77777777" w:rsidR="003A621F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дополнительного бака сбора конденсата</w:t>
      </w:r>
    </w:p>
    <w:p w14:paraId="1EE0271A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установку 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новых </w:t>
      </w: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насосов для перекачки конденсата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1848CD37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трубопроводы с арматурой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BF5765F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автоматического контроля содержания нефтепродуктов в конденсате с выводом показаний на щит управления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52CAE79D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барьерного фильтра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4D24485A" w14:textId="77777777" w:rsidR="00313F6D" w:rsidRDefault="00313F6D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теплоизоляцию трубопроводов и бака;</w:t>
      </w:r>
    </w:p>
    <w:p w14:paraId="03F88821" w14:textId="77777777" w:rsidR="003A621F" w:rsidRPr="00313F6D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</w:t>
      </w:r>
      <w:r w:rsidR="008A268C"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КИП и А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(в т.ч. сигнализация, АВР)</w:t>
      </w:r>
      <w:r w:rsidRP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708B0EE3" w14:textId="77777777" w:rsidR="003A621F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электроснабжения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1C6FD73" w14:textId="77777777" w:rsidR="002B0CF4" w:rsidRDefault="002B0CF4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0CF4">
        <w:rPr>
          <w:rFonts w:ascii="Times New Roman" w:eastAsia="Times New Roman" w:hAnsi="Times New Roman"/>
          <w:bCs/>
          <w:sz w:val="24"/>
          <w:szCs w:val="24"/>
          <w:lang w:eastAsia="ru-RU"/>
        </w:rPr>
        <w:t>при необходимости провести обследование эстакад, по которым будут проложены трубопроводы</w:t>
      </w:r>
    </w:p>
    <w:p w14:paraId="69F5D64D" w14:textId="77777777" w:rsidR="00B6680F" w:rsidRPr="003764C4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764C4">
        <w:rPr>
          <w:rFonts w:ascii="Times New Roman" w:hAnsi="Times New Roman"/>
          <w:b/>
          <w:sz w:val="24"/>
          <w:szCs w:val="24"/>
          <w:u w:val="single"/>
        </w:rPr>
        <w:t>Сводные данные по мониторингу определяемых загрязн</w:t>
      </w:r>
      <w:r w:rsidR="002B0CF4" w:rsidRPr="003764C4">
        <w:rPr>
          <w:rFonts w:ascii="Times New Roman" w:hAnsi="Times New Roman"/>
          <w:b/>
          <w:sz w:val="24"/>
          <w:szCs w:val="24"/>
          <w:u w:val="single"/>
        </w:rPr>
        <w:t>яющих факторов в сточных водах за</w:t>
      </w:r>
      <w:r w:rsidRPr="003764C4">
        <w:rPr>
          <w:rFonts w:ascii="Times New Roman" w:hAnsi="Times New Roman"/>
          <w:b/>
          <w:sz w:val="24"/>
          <w:szCs w:val="24"/>
          <w:u w:val="single"/>
        </w:rPr>
        <w:t xml:space="preserve"> прошлые периоды:</w:t>
      </w:r>
    </w:p>
    <w:p w14:paraId="172B4AA7" w14:textId="77777777" w:rsidR="00B6680F" w:rsidRPr="00831140" w:rsidRDefault="00B6680F" w:rsidP="009701B7">
      <w:pPr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b/>
        </w:rPr>
        <w:t>Результаты измерений концентраций загрязняющих веществ</w:t>
      </w:r>
    </w:p>
    <w:p w14:paraId="72DB93C0" w14:textId="77777777" w:rsidR="005167AA" w:rsidRDefault="00B6680F" w:rsidP="009701B7">
      <w:pPr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b/>
        </w:rPr>
        <w:t>в ст</w:t>
      </w:r>
      <w:r w:rsidR="00C4490B">
        <w:rPr>
          <w:b/>
        </w:rPr>
        <w:t xml:space="preserve">очных водах </w:t>
      </w:r>
    </w:p>
    <w:p w14:paraId="6CC01798" w14:textId="77777777" w:rsidR="00B6680F" w:rsidRPr="00831140" w:rsidRDefault="00C4490B" w:rsidP="009701B7">
      <w:pPr>
        <w:suppressAutoHyphens/>
        <w:spacing w:line="276" w:lineRule="auto"/>
        <w:ind w:firstLine="567"/>
        <w:jc w:val="right"/>
        <w:rPr>
          <w:b/>
        </w:rPr>
      </w:pPr>
      <w:r>
        <w:rPr>
          <w:b/>
        </w:rPr>
        <w:t>(выпуск № 1, за 2015</w:t>
      </w:r>
      <w:r w:rsidR="00B6680F" w:rsidRPr="00831140">
        <w:rPr>
          <w:b/>
        </w:rPr>
        <w:t xml:space="preserve"> г.):</w:t>
      </w:r>
    </w:p>
    <w:tbl>
      <w:tblPr>
        <w:tblW w:w="10352" w:type="dxa"/>
        <w:tblInd w:w="-318" w:type="dxa"/>
        <w:tblLook w:val="04A0" w:firstRow="1" w:lastRow="0" w:firstColumn="1" w:lastColumn="0" w:noHBand="0" w:noVBand="1"/>
      </w:tblPr>
      <w:tblGrid>
        <w:gridCol w:w="1553"/>
        <w:gridCol w:w="699"/>
        <w:gridCol w:w="765"/>
        <w:gridCol w:w="700"/>
        <w:gridCol w:w="700"/>
        <w:gridCol w:w="807"/>
        <w:gridCol w:w="807"/>
        <w:gridCol w:w="700"/>
        <w:gridCol w:w="709"/>
        <w:gridCol w:w="838"/>
        <w:gridCol w:w="759"/>
        <w:gridCol w:w="705"/>
        <w:gridCol w:w="751"/>
      </w:tblGrid>
      <w:tr w:rsidR="005B7D2C" w:rsidRPr="005B7D2C" w14:paraId="563B2554" w14:textId="77777777" w:rsidTr="00411CD0">
        <w:trPr>
          <w:trHeight w:val="300"/>
        </w:trPr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2353" w14:textId="77777777" w:rsidR="005B7D2C" w:rsidRPr="005B7D2C" w:rsidRDefault="005B7D2C" w:rsidP="009701B7">
            <w:pPr>
              <w:suppressAutoHyphens/>
              <w:spacing w:line="276" w:lineRule="auto"/>
              <w:ind w:right="-99"/>
              <w:jc w:val="center"/>
              <w:rPr>
                <w:sz w:val="20"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5D96E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Январь</w:t>
            </w:r>
          </w:p>
        </w:tc>
        <w:tc>
          <w:tcPr>
            <w:tcW w:w="7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3263B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Февраль</w:t>
            </w:r>
          </w:p>
        </w:tc>
        <w:tc>
          <w:tcPr>
            <w:tcW w:w="6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E7409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Март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64581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Апрель</w:t>
            </w:r>
          </w:p>
        </w:tc>
        <w:tc>
          <w:tcPr>
            <w:tcW w:w="72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51D3C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Май</w:t>
            </w:r>
          </w:p>
        </w:tc>
        <w:tc>
          <w:tcPr>
            <w:tcW w:w="72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F698D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Июнь</w:t>
            </w:r>
          </w:p>
        </w:tc>
        <w:tc>
          <w:tcPr>
            <w:tcW w:w="61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712F80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Июль</w:t>
            </w:r>
          </w:p>
        </w:tc>
        <w:tc>
          <w:tcPr>
            <w:tcW w:w="7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7FCD7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Август</w:t>
            </w: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EBBEEA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Сентябрь</w:t>
            </w: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7E5C3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Октябрь</w:t>
            </w:r>
          </w:p>
        </w:tc>
        <w:tc>
          <w:tcPr>
            <w:tcW w:w="76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619A5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Ноябрь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3012A470" w14:textId="77777777" w:rsidR="005B7D2C" w:rsidRPr="005B7D2C" w:rsidRDefault="005B7D2C" w:rsidP="009701B7">
            <w:pPr>
              <w:suppressAutoHyphens/>
              <w:spacing w:line="276" w:lineRule="auto"/>
              <w:ind w:left="-108" w:right="-99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Декабрь</w:t>
            </w:r>
          </w:p>
        </w:tc>
      </w:tr>
      <w:tr w:rsidR="005B7D2C" w:rsidRPr="005B7D2C" w14:paraId="584B4DA3" w14:textId="77777777" w:rsidTr="00411CD0">
        <w:trPr>
          <w:trHeight w:val="239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F865" w14:textId="77777777" w:rsidR="005B7D2C" w:rsidRPr="005B7D2C" w:rsidRDefault="005B7D2C" w:rsidP="009701B7">
            <w:pPr>
              <w:suppressAutoHyphens/>
              <w:spacing w:line="276" w:lineRule="auto"/>
              <w:ind w:right="-99"/>
              <w:jc w:val="center"/>
              <w:rPr>
                <w:sz w:val="20"/>
              </w:rPr>
            </w:pPr>
          </w:p>
        </w:tc>
        <w:tc>
          <w:tcPr>
            <w:tcW w:w="86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372D1A00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Мг/л</w:t>
            </w:r>
          </w:p>
        </w:tc>
      </w:tr>
      <w:tr w:rsidR="005B7D2C" w:rsidRPr="005B7D2C" w14:paraId="40D8ABF1" w14:textId="77777777" w:rsidTr="00411CD0">
        <w:trPr>
          <w:trHeight w:val="2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45AC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БПК (</w:t>
            </w:r>
            <w:proofErr w:type="spellStart"/>
            <w:r w:rsidRPr="005B7D2C">
              <w:rPr>
                <w:sz w:val="20"/>
                <w:szCs w:val="20"/>
              </w:rPr>
              <w:t>полн</w:t>
            </w:r>
            <w:proofErr w:type="spellEnd"/>
            <w:r w:rsidRPr="005B7D2C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3C10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3,93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233A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1,42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4EB1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B54C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2,21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123F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0,94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CF53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3,09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769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64,5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2301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45,7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FAD3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4,24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83EE0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7,2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4FD22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3,65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F3EA1F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6,76</w:t>
            </w:r>
          </w:p>
        </w:tc>
      </w:tr>
      <w:tr w:rsidR="005B7D2C" w:rsidRPr="005B7D2C" w14:paraId="409B6295" w14:textId="77777777" w:rsidTr="00411CD0">
        <w:trPr>
          <w:trHeight w:val="233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1843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Взвешенные в-</w:t>
            </w:r>
            <w:proofErr w:type="spellStart"/>
            <w:r w:rsidRPr="005B7D2C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4A8C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B4CA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8A0A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33,45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6DA9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64,5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BA8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24,2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223BE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5,9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FC2B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43,35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CAA4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35,4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C9B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6,9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42170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10,4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796CB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22,4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504D4D4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16</w:t>
            </w:r>
          </w:p>
        </w:tc>
      </w:tr>
      <w:tr w:rsidR="005B7D2C" w:rsidRPr="005B7D2C" w14:paraId="55E1F820" w14:textId="77777777" w:rsidTr="00411CD0">
        <w:trPr>
          <w:trHeight w:val="252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BF47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Сухой остаток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3D5C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226,5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CAB4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213,5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38BE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209,5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7BC15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324,5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5E47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09FD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188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6816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216,5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F7A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172,5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0321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8EF17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241,5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D1B9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272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22B6B24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202</w:t>
            </w:r>
          </w:p>
        </w:tc>
      </w:tr>
      <w:tr w:rsidR="005B7D2C" w:rsidRPr="005B7D2C" w14:paraId="3B15C99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D584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Нефтепродукты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4066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5F13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3780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FEB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0,235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E2A52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E62A7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7457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1,085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179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0,915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09E4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8B90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2,2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7D16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0,185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E68F1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0,065</w:t>
            </w:r>
          </w:p>
        </w:tc>
      </w:tr>
      <w:tr w:rsidR="005B7D2C" w:rsidRPr="005B7D2C" w14:paraId="452AE04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A469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аммонийный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721F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0,12</w:t>
            </w:r>
            <w:r w:rsidR="00EE3CE9">
              <w:rPr>
                <w:lang w:val="en-US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EE80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0,1385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94D6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C67D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77F50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0,1765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FCC4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0,086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4BDB1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0,455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0D66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2,835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DE71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0,535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2818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0,1225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32869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0,205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E6288E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0,135</w:t>
            </w:r>
          </w:p>
        </w:tc>
      </w:tr>
      <w:tr w:rsidR="005B7D2C" w:rsidRPr="005B7D2C" w14:paraId="75684DE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063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Железо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5B5B6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F5BC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1EDA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767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BC34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1,355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F20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0,575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976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7,3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43D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4,63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7C105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0,26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8BB9D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0,475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6443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1,33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56EC4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0,615</w:t>
            </w:r>
          </w:p>
        </w:tc>
      </w:tr>
      <w:tr w:rsidR="005B7D2C" w:rsidRPr="005B7D2C" w14:paraId="6FFCA12F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9906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ХПК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3554D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38,6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5B2B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73,35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72B0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A2C4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37,4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F20C0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26,4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4D0E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29,2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EC5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66,95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33C1D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64,4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A0F92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33,95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40E8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25,7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E7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36,45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7202C99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</w:t>
            </w:r>
          </w:p>
        </w:tc>
      </w:tr>
      <w:tr w:rsidR="005B7D2C" w:rsidRPr="005B7D2C" w14:paraId="48D25544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7A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Алюминий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1DE9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0,06</w:t>
            </w:r>
            <w:r w:rsidR="00EE3CE9">
              <w:rPr>
                <w:lang w:val="en-US"/>
              </w:rPr>
              <w:t>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488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0,05</w:t>
            </w:r>
            <w:r w:rsidR="00EE3CE9">
              <w:rPr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D0456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376A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BE50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BDD08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496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2F64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EDE0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0,0245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D1F8A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3C553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0,019</w:t>
            </w:r>
            <w:r w:rsidR="00EE3CE9" w:rsidRPr="00EE3CE9">
              <w:rPr>
                <w:color w:val="000000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6B9EDE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0,0455</w:t>
            </w:r>
          </w:p>
        </w:tc>
      </w:tr>
      <w:tr w:rsidR="005B7D2C" w:rsidRPr="005B7D2C" w14:paraId="7E20F16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C4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Хлориды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979F8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50,35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0BA5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57,9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883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59,45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AE8E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76,1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5C7C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58,55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CDD95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51,85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6A3F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29,95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CDC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36,25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C37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101,35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B6D9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86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76A2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74,5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744109C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54,5</w:t>
            </w:r>
          </w:p>
        </w:tc>
      </w:tr>
      <w:tr w:rsidR="005B7D2C" w:rsidRPr="005B7D2C" w14:paraId="0918897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F695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Кальций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32821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B50B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13,5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3F12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81C6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17,7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723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FCA5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13,6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2CDD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16,7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E8CB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14,7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690E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13,1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59D7D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12,55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BB025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14,15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6D55A14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13</w:t>
            </w:r>
          </w:p>
        </w:tc>
      </w:tr>
      <w:tr w:rsidR="005B7D2C" w:rsidRPr="005B7D2C" w14:paraId="2DD5AC9D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6DE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Сульфаты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07390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19,6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4087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18,45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613F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22,85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927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53,9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1FBB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380F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21,35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74E9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69,65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7E959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3D146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22,6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4376E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27,25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52F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21,25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95C87E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17,35</w:t>
            </w:r>
          </w:p>
        </w:tc>
      </w:tr>
      <w:tr w:rsidR="005B7D2C" w:rsidRPr="005B7D2C" w14:paraId="29FF9CEB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CFC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Натрий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E45A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34,6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3F5F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F987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7D1C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71,75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6EDD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F66A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41,05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2508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31,2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799B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22,8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1D3E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62,05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BC3D5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75,4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8ABB7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47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0847150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52,5</w:t>
            </w:r>
          </w:p>
        </w:tc>
      </w:tr>
      <w:tr w:rsidR="005B7D2C" w:rsidRPr="005B7D2C" w14:paraId="0C1E93A2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AD40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общий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A4D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0,755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8DF8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2,015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5627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F503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1,615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41C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1,032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681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77C3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1,405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5207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4,97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AA6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1,</w:t>
            </w:r>
            <w:r w:rsidR="00EE3CE9" w:rsidRPr="00EE3CE9">
              <w:rPr>
                <w:color w:val="000000"/>
                <w:lang w:val="en-US"/>
              </w:rPr>
              <w:t>30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D19A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</w:t>
            </w:r>
            <w:r w:rsidR="00EE3CE9" w:rsidRPr="00EE3CE9">
              <w:rPr>
                <w:color w:val="000000"/>
                <w:lang w:val="en-US"/>
              </w:rPr>
              <w:t>70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EE59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0,965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4E9A2F8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1,01</w:t>
            </w:r>
          </w:p>
        </w:tc>
      </w:tr>
      <w:tr w:rsidR="005B7D2C" w:rsidRPr="005B7D2C" w14:paraId="588FB87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0CE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lastRenderedPageBreak/>
              <w:t>Фосфор общий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886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0,0615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D169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890D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98ACB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0,0385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5EB6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0,042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C5885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0,034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D5A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291B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E033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0,033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4EED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0,054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EC377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0,044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0B18FC3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0,032</w:t>
            </w:r>
          </w:p>
        </w:tc>
      </w:tr>
      <w:tr w:rsidR="005B7D2C" w:rsidRPr="005B7D2C" w14:paraId="039EF220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B72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Фосфаты (по P)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13FC2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0,1225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E71C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1113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DCD3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0,1165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74C5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9766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0,073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605FD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491F0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7652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018F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3B152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0,0275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8A817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0,015</w:t>
            </w:r>
          </w:p>
        </w:tc>
      </w:tr>
      <w:tr w:rsidR="005B7D2C" w:rsidRPr="005B7D2C" w14:paraId="3DB27F43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46B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Марганец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DE89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0B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3E7B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D9B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08D0F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0,00645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4C31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0,0008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DD1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B593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0,001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4BB25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0,001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0454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0,002</w:t>
            </w:r>
            <w:r w:rsidR="00EE3CE9" w:rsidRPr="00EE3CE9">
              <w:rPr>
                <w:color w:val="000000"/>
                <w:lang w:val="en-US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0BCA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0,008</w:t>
            </w:r>
            <w:r w:rsidR="00EE3CE9" w:rsidRPr="00EE3CE9">
              <w:rPr>
                <w:color w:val="000000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5F2C66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</w:tr>
      <w:tr w:rsidR="005B7D2C" w:rsidRPr="005B7D2C" w14:paraId="2D6B3FFF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145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Медь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F2A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2F2B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7732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ABE3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0,0064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F622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0,0047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74371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0,0037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1986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FE88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B95A3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</w:t>
            </w:r>
            <w:r w:rsidR="00EE3CE9" w:rsidRPr="00EE3CE9">
              <w:rPr>
                <w:color w:val="000000"/>
                <w:lang w:val="en-US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6C68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BAD4A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0,0041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177CE50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0,005</w:t>
            </w:r>
          </w:p>
        </w:tc>
      </w:tr>
      <w:tr w:rsidR="005B7D2C" w:rsidRPr="005B7D2C" w14:paraId="050BEC54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D62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нитратный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5F738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10E6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2CDB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A3A0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0,495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0C48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072C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FAF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0,325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199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0,395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380D1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0,345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5AEEA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81E7E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0,455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7AAAC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0,485</w:t>
            </w:r>
          </w:p>
        </w:tc>
      </w:tr>
      <w:tr w:rsidR="005B7D2C" w:rsidRPr="005B7D2C" w14:paraId="574048A9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10E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нитритный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74601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2B5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987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338F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0,0735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C317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394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8AC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0,078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BE7A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12BCF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E6F51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554C2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65570A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</w:tr>
      <w:tr w:rsidR="005B7D2C" w:rsidRPr="005B7D2C" w14:paraId="1F7665DA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06AB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Фенолы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BAB5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97B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7AFF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67B9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FEFB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B877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78C4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C9F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51CF6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8EFD3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94C31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410CB48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</w:tr>
      <w:tr w:rsidR="005B7D2C" w:rsidRPr="005B7D2C" w14:paraId="224277B5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28A0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Цинк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940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C948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A3D7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5741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2AE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EAD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0,00105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DCA1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81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9D58E0" w14:textId="77777777" w:rsidR="005B7D2C" w:rsidRPr="00EE3CE9" w:rsidRDefault="00EE3CE9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0,0047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67839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0,004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2FE5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0,019</w:t>
            </w:r>
            <w:r w:rsidR="00EE3CE9" w:rsidRPr="00EE3CE9">
              <w:rPr>
                <w:color w:val="000000"/>
                <w:lang w:val="en-US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458F371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</w:tr>
      <w:tr w:rsidR="005B7D2C" w:rsidRPr="005B7D2C" w14:paraId="44420E22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0D41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Никель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460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1E7B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267F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C23F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C600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D71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3082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C944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E29A3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4382E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01BE0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13E49C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</w:tr>
    </w:tbl>
    <w:p w14:paraId="35250F89" w14:textId="77777777" w:rsidR="00FC0894" w:rsidRDefault="00FC0894" w:rsidP="009701B7">
      <w:pPr>
        <w:spacing w:line="276" w:lineRule="auto"/>
        <w:rPr>
          <w:lang w:val="en-US"/>
        </w:rPr>
      </w:pPr>
    </w:p>
    <w:p w14:paraId="69D1C4CC" w14:textId="77777777" w:rsidR="00FC0894" w:rsidRDefault="00FC0894" w:rsidP="009701B7">
      <w:pPr>
        <w:spacing w:line="276" w:lineRule="auto"/>
        <w:rPr>
          <w:lang w:val="en-US"/>
        </w:rPr>
        <w:sectPr w:rsidR="00FC0894" w:rsidSect="006A35B0">
          <w:footerReference w:type="default" r:id="rId8"/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</w:p>
    <w:p w14:paraId="2F77B1A2" w14:textId="77777777" w:rsidR="00FC0894" w:rsidRPr="00831140" w:rsidRDefault="00FC0894" w:rsidP="009701B7">
      <w:pPr>
        <w:suppressAutoHyphens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(выпуск № 3, за 2015</w:t>
      </w:r>
      <w:r w:rsidRPr="00831140">
        <w:rPr>
          <w:b/>
        </w:rPr>
        <w:t xml:space="preserve"> г.)</w:t>
      </w:r>
    </w:p>
    <w:tbl>
      <w:tblPr>
        <w:tblW w:w="15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"/>
        <w:gridCol w:w="242"/>
        <w:gridCol w:w="120"/>
        <w:gridCol w:w="118"/>
        <w:gridCol w:w="556"/>
        <w:gridCol w:w="533"/>
        <w:gridCol w:w="659"/>
        <w:gridCol w:w="660"/>
        <w:gridCol w:w="660"/>
        <w:gridCol w:w="660"/>
        <w:gridCol w:w="659"/>
        <w:gridCol w:w="647"/>
        <w:gridCol w:w="616"/>
        <w:gridCol w:w="616"/>
        <w:gridCol w:w="616"/>
        <w:gridCol w:w="616"/>
        <w:gridCol w:w="616"/>
        <w:gridCol w:w="469"/>
        <w:gridCol w:w="616"/>
        <w:gridCol w:w="616"/>
        <w:gridCol w:w="616"/>
        <w:gridCol w:w="628"/>
        <w:gridCol w:w="623"/>
        <w:gridCol w:w="623"/>
        <w:gridCol w:w="685"/>
        <w:gridCol w:w="533"/>
        <w:gridCol w:w="1024"/>
        <w:gridCol w:w="608"/>
      </w:tblGrid>
      <w:tr w:rsidR="000F1570" w:rsidRPr="000D7936" w14:paraId="17C33718" w14:textId="77777777" w:rsidTr="00B648A7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606E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27D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2332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342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AF7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1B4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1D15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8CB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0DE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DEDB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8180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F4C6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31A2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0EA8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3826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B99B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6B2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0DD7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B3F1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FF4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9273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141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15FC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52C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0A89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01B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6C93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C0894" w:rsidRPr="000D7936" w14:paraId="59739EC3" w14:textId="77777777" w:rsidTr="00B648A7">
        <w:trPr>
          <w:trHeight w:val="205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3725589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Дата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3FCD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Алюминий,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C753C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Железо,                                            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5E9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Марганец,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BBA2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Медь,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03896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Нефтепродукты,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17BFF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СПАВ (анионные),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2C28B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НПАВ (неионогенные),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DBD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Фенолы общие,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804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Цинк,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04F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Хлориды,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B4D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Сульфаты,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4D45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Взвешенные,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73A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Сухой,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8001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рН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58D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БПК5,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0FC3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ХПК,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2C2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Азот аммонийный,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EF7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Жиры,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AA35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Кадмий,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A2AE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Мышьяк,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02D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Стронций,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8BD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Ртуть,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696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Хлор и хлорамины ("активный хлор"),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A9D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Индекс токсичности), Т у.е.</w:t>
            </w:r>
          </w:p>
        </w:tc>
      </w:tr>
      <w:tr w:rsidR="00FC0894" w:rsidRPr="000D7936" w14:paraId="60641212" w14:textId="77777777" w:rsidTr="00B648A7">
        <w:trPr>
          <w:trHeight w:val="31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9E750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среднее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BA33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17ED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2D0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99DA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2A7D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D296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1,991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803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61E2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1D1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0,166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87C3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23A6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3A0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D37D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146,3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4BE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7,39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004F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2,63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D50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14,0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BB6A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0,62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AEC3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2,24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5327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D6DA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352B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9FEA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B01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EAD8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0,43</w:t>
            </w:r>
          </w:p>
        </w:tc>
      </w:tr>
      <w:tr w:rsidR="00FC0894" w:rsidRPr="000D7936" w14:paraId="365AF64D" w14:textId="77777777" w:rsidTr="00B648A7">
        <w:trPr>
          <w:trHeight w:val="402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162A4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мин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1F68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AC2F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5C96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D630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D6DE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EB0C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9FE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75A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E508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3074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A30C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AC1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0B75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86,0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75B0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6,91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F92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3BD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3F5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B40A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C224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CE9C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2116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4B2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ABE0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499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0,16</w:t>
            </w:r>
          </w:p>
        </w:tc>
      </w:tr>
      <w:tr w:rsidR="00FC0894" w:rsidRPr="000D7936" w14:paraId="2E9F6148" w14:textId="77777777" w:rsidTr="00B648A7">
        <w:trPr>
          <w:trHeight w:val="31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A7AB6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макс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A0E6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49BE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CD82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E6DE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D15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5,300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A27C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5,800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FA3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F488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256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9E2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582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267B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251,0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0F30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180,0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730F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8,31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AE1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DBEF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24,0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E70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89D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4,80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56FF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8B8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89F9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03C6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90FC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E59F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0,74</w:t>
            </w:r>
          </w:p>
        </w:tc>
      </w:tr>
    </w:tbl>
    <w:p w14:paraId="3363D23C" w14:textId="77777777" w:rsidR="000F1570" w:rsidRPr="000F1570" w:rsidRDefault="000F1570" w:rsidP="009701B7">
      <w:pPr>
        <w:spacing w:line="276" w:lineRule="auto"/>
        <w:jc w:val="center"/>
        <w:rPr>
          <w:lang w:val="en-US"/>
        </w:rPr>
      </w:pPr>
    </w:p>
    <w:p w14:paraId="178521CA" w14:textId="77777777" w:rsidR="00FC0894" w:rsidRDefault="00FC0894" w:rsidP="009701B7">
      <w:pPr>
        <w:suppressAutoHyphens/>
        <w:spacing w:line="276" w:lineRule="auto"/>
        <w:ind w:firstLine="567"/>
        <w:jc w:val="center"/>
        <w:sectPr w:rsidR="00FC0894" w:rsidSect="00FC089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696DFBA0" w14:textId="77777777" w:rsidR="00B6680F" w:rsidRPr="00831140" w:rsidRDefault="00EB289F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  <w:rPr>
          <w:b/>
          <w:bCs/>
        </w:rPr>
      </w:pPr>
      <w:r>
        <w:rPr>
          <w:b/>
          <w:bCs/>
        </w:rPr>
        <w:lastRenderedPageBreak/>
        <w:t>3.11</w:t>
      </w:r>
      <w:r w:rsidR="003764C4">
        <w:rPr>
          <w:b/>
          <w:bCs/>
        </w:rPr>
        <w:t xml:space="preserve"> </w:t>
      </w:r>
      <w:r w:rsidR="00B6680F" w:rsidRPr="00831140">
        <w:rPr>
          <w:b/>
          <w:bCs/>
        </w:rPr>
        <w:t xml:space="preserve">Требуемые величины концентраций загрязняющих веществ, </w:t>
      </w:r>
    </w:p>
    <w:p w14:paraId="3B5B20A3" w14:textId="77777777" w:rsidR="00D23D3B" w:rsidRDefault="00B6680F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  <w:rPr>
          <w:b/>
          <w:bCs/>
        </w:rPr>
      </w:pPr>
      <w:r w:rsidRPr="00831140">
        <w:rPr>
          <w:b/>
          <w:bCs/>
        </w:rPr>
        <w:t xml:space="preserve">для обеспечения возможности сброса в водоем </w:t>
      </w:r>
    </w:p>
    <w:p w14:paraId="31FFDC31" w14:textId="53858F03" w:rsidR="009C3909" w:rsidRDefault="005D6B47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left="567" w:right="-87"/>
        <w:rPr>
          <w:b/>
          <w:bCs/>
        </w:rPr>
      </w:pPr>
      <w:r>
        <w:rPr>
          <w:b/>
          <w:bCs/>
        </w:rPr>
        <w:t>Приказ</w:t>
      </w:r>
      <w:r w:rsidR="009122EE">
        <w:rPr>
          <w:b/>
          <w:bCs/>
        </w:rPr>
        <w:t xml:space="preserve"> </w:t>
      </w:r>
      <w:r w:rsidR="00BC4F79">
        <w:rPr>
          <w:b/>
          <w:bCs/>
        </w:rPr>
        <w:t xml:space="preserve">Департамента Росприроднадзора по Северо-Западному федеральному округу                                </w:t>
      </w:r>
      <w:r w:rsidR="00ED2834">
        <w:rPr>
          <w:b/>
          <w:bCs/>
        </w:rPr>
        <w:t xml:space="preserve">              №189 от 05.08.201</w:t>
      </w:r>
      <w:r w:rsidR="00ED2834" w:rsidRPr="00ED2834">
        <w:rPr>
          <w:b/>
          <w:bCs/>
        </w:rPr>
        <w:t>4</w:t>
      </w:r>
      <w:r w:rsidR="00BC4F79">
        <w:rPr>
          <w:b/>
          <w:bCs/>
        </w:rPr>
        <w:t>г.</w:t>
      </w:r>
    </w:p>
    <w:p w14:paraId="3FAF0883" w14:textId="77777777" w:rsidR="005167AA" w:rsidRPr="00D23D3B" w:rsidRDefault="005167AA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</w:pPr>
    </w:p>
    <w:tbl>
      <w:tblPr>
        <w:tblW w:w="7869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418"/>
        <w:gridCol w:w="3488"/>
        <w:gridCol w:w="2410"/>
      </w:tblGrid>
      <w:tr w:rsidR="00B6680F" w:rsidRPr="00831140" w14:paraId="7516E1F4" w14:textId="77777777" w:rsidTr="005167AA">
        <w:trPr>
          <w:trHeight w:val="301"/>
          <w:tblHeader/>
        </w:trPr>
        <w:tc>
          <w:tcPr>
            <w:tcW w:w="5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52B8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04178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Код</w:t>
            </w:r>
          </w:p>
        </w:tc>
        <w:tc>
          <w:tcPr>
            <w:tcW w:w="34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C969F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8B3FAF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Концентрация, мг/дм</w:t>
            </w:r>
            <w:r w:rsidRPr="008C60FC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B6680F" w:rsidRPr="00831140" w14:paraId="54DEE3E2" w14:textId="77777777" w:rsidTr="005167AA">
        <w:trPr>
          <w:trHeight w:val="277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E7557D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C75C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6666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22343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БПК (</w:t>
            </w:r>
            <w:proofErr w:type="spellStart"/>
            <w:r w:rsidRPr="00990BC2">
              <w:t>полн</w:t>
            </w:r>
            <w:proofErr w:type="spellEnd"/>
            <w:r w:rsidRPr="00990BC2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438DF6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3</w:t>
            </w:r>
          </w:p>
        </w:tc>
      </w:tr>
      <w:tr w:rsidR="00B6680F" w:rsidRPr="00831140" w14:paraId="0E82D562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D925CE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8BF4F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8888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42DE6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Взвешенные в-</w:t>
            </w:r>
            <w:proofErr w:type="spellStart"/>
            <w:r w:rsidRPr="00990BC2">
              <w:t>ва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A5C35A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10,75</w:t>
            </w:r>
          </w:p>
        </w:tc>
      </w:tr>
      <w:tr w:rsidR="00B6680F" w:rsidRPr="00831140" w14:paraId="0BDFE96A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C40CD4B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1095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9999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0322521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Сухой остаток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EC738E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267</w:t>
            </w:r>
          </w:p>
        </w:tc>
      </w:tr>
      <w:tr w:rsidR="00B6680F" w:rsidRPr="00831140" w14:paraId="08A130EC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0A5104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D2C13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7777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64A849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Нефтепродукты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3CD5E2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3116AE">
              <w:t>0,05</w:t>
            </w:r>
          </w:p>
        </w:tc>
      </w:tr>
      <w:tr w:rsidR="00B6680F" w:rsidRPr="00831140" w14:paraId="5E63957E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ADE76C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380384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FB5F7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аммонийный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3E8A657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0,28</w:t>
            </w:r>
          </w:p>
        </w:tc>
      </w:tr>
      <w:tr w:rsidR="00B6680F" w:rsidRPr="00831140" w14:paraId="3CF855D5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6AE801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53310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0013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8D8C8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Железо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C54D19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0,1</w:t>
            </w:r>
          </w:p>
        </w:tc>
      </w:tr>
      <w:tr w:rsidR="00B6680F" w:rsidRPr="00831140" w14:paraId="795E6DC0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E01A206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B18B4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0069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383CF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ХПК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D87AF5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25,6</w:t>
            </w:r>
          </w:p>
        </w:tc>
      </w:tr>
      <w:tr w:rsidR="00B6680F" w:rsidRPr="00831140" w14:paraId="448F639E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A5541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F97BB3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AF6040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Алюминий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B061CE5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0,04</w:t>
            </w:r>
          </w:p>
        </w:tc>
      </w:tr>
      <w:tr w:rsidR="00B6680F" w:rsidRPr="00831140" w14:paraId="4C854FC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BED89D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CE47C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A4D0D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Хлориды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3EBEA3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86</w:t>
            </w:r>
          </w:p>
        </w:tc>
      </w:tr>
      <w:tr w:rsidR="00B6680F" w:rsidRPr="00831140" w14:paraId="71E3410E" w14:textId="77777777" w:rsidTr="005167AA">
        <w:trPr>
          <w:trHeight w:val="258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5201D9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1DAE0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7AA5EB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Кальций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DFF9AD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23</w:t>
            </w:r>
          </w:p>
        </w:tc>
      </w:tr>
      <w:tr w:rsidR="00B6680F" w:rsidRPr="00831140" w14:paraId="4D23DC9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439CF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AE9725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0040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D45FC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Сульфаты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66C206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14,5</w:t>
            </w:r>
          </w:p>
        </w:tc>
      </w:tr>
      <w:tr w:rsidR="00B6680F" w:rsidRPr="00831140" w14:paraId="284413CA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D29080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FFE842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0065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22167A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Натрий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6911E4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76</w:t>
            </w:r>
          </w:p>
        </w:tc>
      </w:tr>
      <w:tr w:rsidR="00B6680F" w:rsidRPr="00831140" w14:paraId="5E297AE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B7FF7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D0D60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5AF4A7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общий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70C8B08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3,00</w:t>
            </w:r>
          </w:p>
        </w:tc>
      </w:tr>
      <w:tr w:rsidR="00B6680F" w:rsidRPr="00831140" w14:paraId="337B968C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5C783B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E7D75D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1F274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Фосфор общий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C339F8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0,24</w:t>
            </w:r>
          </w:p>
        </w:tc>
      </w:tr>
      <w:tr w:rsidR="00B6680F" w:rsidRPr="00831140" w14:paraId="7AD4E2D0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74B3B8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C3836AA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0150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95D23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Фосфаты (по 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5ADE27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0,07</w:t>
            </w:r>
          </w:p>
        </w:tc>
      </w:tr>
      <w:tr w:rsidR="00B6680F" w:rsidRPr="00831140" w14:paraId="40EF7F61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40E36A1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529C1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3A59B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Марганец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590D95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</w:t>
            </w:r>
          </w:p>
        </w:tc>
      </w:tr>
      <w:tr w:rsidR="00B6680F" w:rsidRPr="00831140" w14:paraId="75DC532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EF687B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2C1BC1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59B02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Медь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64C85E7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0,001</w:t>
            </w:r>
          </w:p>
        </w:tc>
      </w:tr>
      <w:tr w:rsidR="00B6680F" w:rsidRPr="00831140" w14:paraId="26D93EE7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06E857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02E39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E2355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нитратный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925B68E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0,33</w:t>
            </w:r>
          </w:p>
        </w:tc>
      </w:tr>
      <w:tr w:rsidR="00B6680F" w:rsidRPr="00831140" w14:paraId="09E6B85B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4EEB2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A0ED3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B96F7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нитритный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6DF5CDD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0,014</w:t>
            </w:r>
          </w:p>
        </w:tc>
      </w:tr>
      <w:tr w:rsidR="00B6680F" w:rsidRPr="00831140" w14:paraId="210387B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3B2949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ABD87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0046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E9D471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Фенолы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32BD3E15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0,001</w:t>
            </w:r>
          </w:p>
        </w:tc>
      </w:tr>
      <w:tr w:rsidR="00B6680F" w:rsidRPr="00831140" w14:paraId="2F2E7C4B" w14:textId="77777777" w:rsidTr="005167AA">
        <w:trPr>
          <w:trHeight w:val="70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F7A5A63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3EA58D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5DFD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Цинк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70C0CAB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</w:t>
            </w:r>
          </w:p>
        </w:tc>
      </w:tr>
      <w:tr w:rsidR="00B6680F" w:rsidRPr="00831140" w14:paraId="5E0A5F3D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563159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406BF1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379E2D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Никель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5FFB68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0,003</w:t>
            </w:r>
          </w:p>
        </w:tc>
      </w:tr>
      <w:tr w:rsidR="00B6680F" w:rsidRPr="00831140" w14:paraId="4E41C0D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F48D36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6DA399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CE0420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Магний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252D1A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40,00</w:t>
            </w:r>
          </w:p>
        </w:tc>
      </w:tr>
    </w:tbl>
    <w:p w14:paraId="4B8FFBC1" w14:textId="77777777" w:rsidR="00B6680F" w:rsidRDefault="00B6680F" w:rsidP="009701B7">
      <w:pPr>
        <w:suppressAutoHyphens/>
        <w:spacing w:line="276" w:lineRule="auto"/>
        <w:ind w:firstLine="567"/>
        <w:jc w:val="both"/>
      </w:pPr>
    </w:p>
    <w:p w14:paraId="6DB9FA6B" w14:textId="77777777" w:rsidR="00D87F45" w:rsidRDefault="00B447E7" w:rsidP="009701B7">
      <w:pPr>
        <w:suppressAutoHyphens/>
        <w:spacing w:line="276" w:lineRule="auto"/>
        <w:ind w:firstLine="567"/>
      </w:pPr>
      <w:r>
        <w:t>С</w:t>
      </w:r>
      <w:r w:rsidR="008C60FC">
        <w:t>окращения:</w:t>
      </w:r>
    </w:p>
    <w:p w14:paraId="12C8DCE0" w14:textId="77777777" w:rsidR="00A452F1" w:rsidRDefault="00A452F1" w:rsidP="009701B7">
      <w:pPr>
        <w:suppressAutoHyphens/>
        <w:spacing w:line="276" w:lineRule="auto"/>
        <w:ind w:firstLine="567"/>
      </w:pPr>
      <w:r>
        <w:t xml:space="preserve">ХПАВ – химические </w:t>
      </w:r>
      <w:r w:rsidRPr="00A452F1">
        <w:t>повер</w:t>
      </w:r>
      <w:r>
        <w:t>хностно-активные вещества</w:t>
      </w:r>
    </w:p>
    <w:p w14:paraId="3ECE368C" w14:textId="77777777" w:rsidR="00C35F98" w:rsidRDefault="00EE3CE9" w:rsidP="009701B7">
      <w:pPr>
        <w:suppressAutoHyphens/>
        <w:spacing w:line="276" w:lineRule="auto"/>
        <w:ind w:firstLine="567"/>
      </w:pPr>
      <w:r>
        <w:t>ХВО – химическая водо</w:t>
      </w:r>
      <w:r w:rsidR="009E627A">
        <w:t xml:space="preserve">очистка </w:t>
      </w:r>
    </w:p>
    <w:p w14:paraId="080F630B" w14:textId="77777777" w:rsidR="00C35F98" w:rsidRDefault="009E627A" w:rsidP="009701B7">
      <w:pPr>
        <w:suppressAutoHyphens/>
        <w:spacing w:line="276" w:lineRule="auto"/>
        <w:ind w:firstLine="567"/>
      </w:pPr>
      <w:r w:rsidRPr="009E627A">
        <w:t>ПАВ</w:t>
      </w:r>
      <w:r>
        <w:t xml:space="preserve"> </w:t>
      </w:r>
      <w:r w:rsidR="00411CD0">
        <w:t>–</w:t>
      </w:r>
      <w:r>
        <w:t xml:space="preserve"> </w:t>
      </w:r>
      <w:r w:rsidR="00411CD0" w:rsidRPr="00A452F1">
        <w:t>повер</w:t>
      </w:r>
      <w:r w:rsidR="00411CD0">
        <w:t>хностно-активные вещества</w:t>
      </w:r>
    </w:p>
    <w:p w14:paraId="515749BA" w14:textId="77777777" w:rsidR="00411CD0" w:rsidRDefault="00411CD0" w:rsidP="009701B7">
      <w:pPr>
        <w:suppressAutoHyphens/>
        <w:spacing w:line="276" w:lineRule="auto"/>
        <w:ind w:firstLine="567"/>
      </w:pPr>
      <w:r>
        <w:t>БПК – биологическое потребление кислорода</w:t>
      </w:r>
    </w:p>
    <w:p w14:paraId="1CB44F45" w14:textId="77777777" w:rsidR="00411CD0" w:rsidRPr="00411CD0" w:rsidRDefault="00411CD0" w:rsidP="009701B7">
      <w:pPr>
        <w:suppressAutoHyphens/>
        <w:spacing w:line="276" w:lineRule="auto"/>
        <w:ind w:firstLine="567"/>
      </w:pPr>
      <w:r>
        <w:t xml:space="preserve">ХПК – </w:t>
      </w:r>
      <w:r w:rsidR="00A452F1">
        <w:t>химическое потребление кислорода</w:t>
      </w:r>
    </w:p>
    <w:p w14:paraId="4C51D6B8" w14:textId="7CE56904" w:rsidR="00C35F98" w:rsidRDefault="009E627A" w:rsidP="009701B7">
      <w:pPr>
        <w:suppressAutoHyphens/>
        <w:spacing w:line="276" w:lineRule="auto"/>
        <w:ind w:firstLine="567"/>
      </w:pPr>
      <w:r w:rsidRPr="009E627A">
        <w:t>ТЭЦ</w:t>
      </w:r>
      <w:r w:rsidR="00EB4B6D">
        <w:t xml:space="preserve"> – </w:t>
      </w:r>
      <w:r w:rsidR="003429E3">
        <w:t>теплоэлектроцентраль</w:t>
      </w:r>
      <w:r>
        <w:t xml:space="preserve">. </w:t>
      </w:r>
    </w:p>
    <w:p w14:paraId="7AA723B6" w14:textId="77777777" w:rsidR="00C35F98" w:rsidRDefault="009E627A" w:rsidP="009701B7">
      <w:pPr>
        <w:suppressAutoHyphens/>
        <w:spacing w:line="276" w:lineRule="auto"/>
        <w:ind w:firstLine="567"/>
      </w:pPr>
      <w:r>
        <w:t xml:space="preserve">ПД – проектная документация </w:t>
      </w:r>
    </w:p>
    <w:p w14:paraId="7911F945" w14:textId="38B34D50" w:rsidR="00C35F98" w:rsidRDefault="003429E3" w:rsidP="009701B7">
      <w:pPr>
        <w:suppressAutoHyphens/>
        <w:spacing w:line="276" w:lineRule="auto"/>
        <w:ind w:firstLine="567"/>
      </w:pPr>
      <w:r>
        <w:t>РД –</w:t>
      </w:r>
      <w:r w:rsidR="009E627A">
        <w:t xml:space="preserve"> рабочая документация </w:t>
      </w:r>
    </w:p>
    <w:p w14:paraId="4194CB85" w14:textId="77777777" w:rsidR="00EB4B6D" w:rsidRDefault="00EB4B6D" w:rsidP="009701B7">
      <w:pPr>
        <w:suppressAutoHyphens/>
        <w:spacing w:line="276" w:lineRule="auto"/>
        <w:ind w:firstLine="567"/>
      </w:pPr>
      <w:r>
        <w:t>ОС – очистные сооружения</w:t>
      </w:r>
    </w:p>
    <w:p w14:paraId="0450861C" w14:textId="77777777" w:rsidR="00AD7BB2" w:rsidRDefault="00AD7BB2" w:rsidP="009701B7">
      <w:pPr>
        <w:spacing w:line="276" w:lineRule="auto"/>
      </w:pPr>
      <w:r>
        <w:br w:type="page"/>
      </w:r>
    </w:p>
    <w:p w14:paraId="20359D04" w14:textId="77777777" w:rsidR="00540F35" w:rsidRPr="00EB2E8C" w:rsidRDefault="00540F35" w:rsidP="009701B7">
      <w:pPr>
        <w:pStyle w:val="1"/>
        <w:numPr>
          <w:ilvl w:val="0"/>
          <w:numId w:val="5"/>
        </w:numPr>
        <w:spacing w:before="0" w:after="0" w:line="276" w:lineRule="auto"/>
        <w:jc w:val="center"/>
      </w:pPr>
      <w:r w:rsidRPr="00EB2E8C">
        <w:lastRenderedPageBreak/>
        <w:t xml:space="preserve">УКРУПНЁННАЯ ВЕДОМОСТЬ </w:t>
      </w:r>
    </w:p>
    <w:p w14:paraId="43D568D0" w14:textId="77777777" w:rsidR="00540F35" w:rsidRPr="00EB2E8C" w:rsidRDefault="00540F35" w:rsidP="009701B7">
      <w:pPr>
        <w:pStyle w:val="1"/>
        <w:numPr>
          <w:ilvl w:val="0"/>
          <w:numId w:val="0"/>
        </w:numPr>
        <w:spacing w:before="0" w:after="0" w:line="276" w:lineRule="auto"/>
        <w:ind w:left="709" w:hanging="425"/>
        <w:jc w:val="center"/>
      </w:pPr>
      <w:r w:rsidRPr="00EB2E8C">
        <w:t>объёмов работ</w:t>
      </w:r>
    </w:p>
    <w:p w14:paraId="6D22BC8A" w14:textId="77777777" w:rsidR="00743F2D" w:rsidRDefault="00145949" w:rsidP="009701B7">
      <w:pPr>
        <w:pStyle w:val="1"/>
        <w:numPr>
          <w:ilvl w:val="0"/>
          <w:numId w:val="0"/>
        </w:numPr>
        <w:spacing w:before="0" w:after="0" w:line="276" w:lineRule="auto"/>
        <w:ind w:left="720"/>
        <w:jc w:val="center"/>
      </w:pPr>
      <w:r w:rsidRPr="00EB2E8C">
        <w:t>«Реконструкция сетей канализации с разделением потоков и строительством очистных сооружений на сбросе в водоем и гор. коллектор»</w:t>
      </w:r>
    </w:p>
    <w:p w14:paraId="68A7F730" w14:textId="77777777" w:rsidR="00A673DD" w:rsidRPr="00A673DD" w:rsidRDefault="00A673DD" w:rsidP="009701B7">
      <w:pPr>
        <w:spacing w:line="276" w:lineRule="auto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49"/>
      </w:tblGrid>
      <w:tr w:rsidR="009676F2" w14:paraId="5DAB90A7" w14:textId="77777777" w:rsidTr="00DE3ACB">
        <w:tc>
          <w:tcPr>
            <w:tcW w:w="1980" w:type="dxa"/>
          </w:tcPr>
          <w:p w14:paraId="0EC2CC6D" w14:textId="77777777" w:rsidR="009676F2" w:rsidRDefault="009676F2" w:rsidP="009701B7">
            <w:pPr>
              <w:spacing w:line="276" w:lineRule="auto"/>
            </w:pPr>
            <w:r w:rsidRPr="00EB2E8C">
              <w:t>Начало:</w:t>
            </w:r>
          </w:p>
        </w:tc>
        <w:tc>
          <w:tcPr>
            <w:tcW w:w="3549" w:type="dxa"/>
          </w:tcPr>
          <w:p w14:paraId="622918DC" w14:textId="22BD2883" w:rsidR="009676F2" w:rsidRPr="00DE3ACB" w:rsidRDefault="00795BD7" w:rsidP="009701B7">
            <w:pPr>
              <w:spacing w:line="276" w:lineRule="auto"/>
              <w:rPr>
                <w:lang w:val="en-US"/>
              </w:rPr>
            </w:pPr>
            <w:r>
              <w:t>с даты</w:t>
            </w:r>
            <w:r w:rsidR="00DE3ACB">
              <w:t xml:space="preserve"> </w:t>
            </w:r>
            <w:r>
              <w:t>заключения</w:t>
            </w:r>
            <w:r w:rsidR="00DE3ACB">
              <w:t xml:space="preserve"> договора</w:t>
            </w:r>
            <w:r>
              <w:t>.</w:t>
            </w:r>
          </w:p>
        </w:tc>
      </w:tr>
      <w:tr w:rsidR="009676F2" w14:paraId="0D4D1711" w14:textId="77777777" w:rsidTr="00DE3ACB">
        <w:tc>
          <w:tcPr>
            <w:tcW w:w="1980" w:type="dxa"/>
          </w:tcPr>
          <w:p w14:paraId="19D9439E" w14:textId="77777777" w:rsidR="009676F2" w:rsidRDefault="009676F2" w:rsidP="009701B7">
            <w:pPr>
              <w:spacing w:line="276" w:lineRule="auto"/>
            </w:pPr>
            <w:r w:rsidRPr="00EB2E8C">
              <w:t>Окончание:</w:t>
            </w:r>
          </w:p>
        </w:tc>
        <w:tc>
          <w:tcPr>
            <w:tcW w:w="3549" w:type="dxa"/>
          </w:tcPr>
          <w:p w14:paraId="3F03BBEC" w14:textId="77777777" w:rsidR="009676F2" w:rsidRDefault="009676F2" w:rsidP="009701B7">
            <w:pPr>
              <w:spacing w:line="276" w:lineRule="auto"/>
            </w:pPr>
            <w:r w:rsidRPr="00EB2E8C">
              <w:t>декабрь 2016</w:t>
            </w:r>
            <w:r>
              <w:t xml:space="preserve"> </w:t>
            </w:r>
            <w:r w:rsidRPr="00EB2E8C">
              <w:t>г.</w:t>
            </w:r>
          </w:p>
        </w:tc>
      </w:tr>
    </w:tbl>
    <w:p w14:paraId="617AA1D8" w14:textId="77777777" w:rsidR="009676F2" w:rsidRPr="00EB2E8C" w:rsidRDefault="009676F2" w:rsidP="009701B7">
      <w:pPr>
        <w:suppressAutoHyphens/>
        <w:spacing w:line="276" w:lineRule="auto"/>
        <w:ind w:firstLine="567"/>
      </w:pPr>
    </w:p>
    <w:tbl>
      <w:tblPr>
        <w:tblW w:w="1040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7867"/>
        <w:gridCol w:w="1110"/>
        <w:gridCol w:w="938"/>
      </w:tblGrid>
      <w:tr w:rsidR="00743F2D" w:rsidRPr="00EB2E8C" w14:paraId="504ADCA1" w14:textId="77777777" w:rsidTr="009676F2">
        <w:trPr>
          <w:trHeight w:val="353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BDED" w14:textId="77777777" w:rsidR="00743F2D" w:rsidRPr="00EB2E8C" w:rsidRDefault="008C60FC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№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5FA7F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7CC55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8576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Объем</w:t>
            </w:r>
          </w:p>
        </w:tc>
      </w:tr>
      <w:tr w:rsidR="00743F2D" w:rsidRPr="00EB2E8C" w14:paraId="7EEE79EB" w14:textId="77777777" w:rsidTr="009676F2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161" w14:textId="77777777" w:rsidR="00743F2D" w:rsidRPr="00EB2E8C" w:rsidRDefault="009676F2" w:rsidP="009701B7">
            <w:pPr>
              <w:suppressAutoHyphens/>
              <w:spacing w:line="276" w:lineRule="auto"/>
              <w:jc w:val="center"/>
              <w:rPr>
                <w:color w:val="1F4E79"/>
              </w:rPr>
            </w:pPr>
            <w:r>
              <w:rPr>
                <w:color w:val="1F4E79"/>
              </w:rPr>
              <w:t>1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3EB9" w14:textId="6ED7BE14" w:rsidR="005C477F" w:rsidRPr="00EB2E8C" w:rsidRDefault="009D62E1" w:rsidP="009701B7">
            <w:pPr>
              <w:suppressAutoHyphens/>
              <w:spacing w:line="276" w:lineRule="auto"/>
              <w:jc w:val="both"/>
            </w:pPr>
            <w:r w:rsidRPr="00EB2E8C">
              <w:t>Сбор и анализ исходных данных, разработка вариантов</w:t>
            </w:r>
            <w:r w:rsidR="001157D6" w:rsidRPr="00EB2E8C">
              <w:t xml:space="preserve"> реконструкции сетей канализации с разделением потоков </w:t>
            </w:r>
            <w:r w:rsidR="005C477F" w:rsidRPr="00EB2E8C">
              <w:t xml:space="preserve">сточных вод </w:t>
            </w:r>
            <w:r w:rsidR="001157D6" w:rsidRPr="00EB2E8C">
              <w:t>и строительством очистных сооружений на сбросе в</w:t>
            </w:r>
            <w:r w:rsidR="005C477F" w:rsidRPr="00EB2E8C">
              <w:t xml:space="preserve"> </w:t>
            </w:r>
            <w:r w:rsidRPr="00EB2E8C">
              <w:t>водоем (</w:t>
            </w:r>
            <w:r w:rsidR="005C477F" w:rsidRPr="00EB2E8C">
              <w:t>р. Красненькая)</w:t>
            </w:r>
            <w:r w:rsidR="001157D6" w:rsidRPr="00EB2E8C">
              <w:t xml:space="preserve"> и гор. коллектор</w:t>
            </w:r>
            <w:r w:rsidR="005C477F" w:rsidRPr="00EB2E8C">
              <w:t>:</w:t>
            </w:r>
          </w:p>
          <w:p w14:paraId="4E881C0B" w14:textId="65932862" w:rsidR="005C477F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468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ыявление источников попадания в сточные воды ТЭЦ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загрязняющих веществ с превышением нор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мативно допустимых концентраций</w:t>
            </w:r>
            <w:r w:rsidR="001159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59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роведение необходимых обследований и измерений</w:t>
            </w:r>
          </w:p>
          <w:p w14:paraId="56A8ADDB" w14:textId="11EAC6BB" w:rsidR="00391013" w:rsidRPr="00EB2E8C" w:rsidRDefault="008C43F6" w:rsidP="009701B7">
            <w:pPr>
              <w:pStyle w:val="a3"/>
              <w:numPr>
                <w:ilvl w:val="2"/>
                <w:numId w:val="11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дготов</w:t>
            </w:r>
            <w:r w:rsidR="007229AC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ассмотре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научно-техническом совете (НТС)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бол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 трех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вариантов очистки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сточных вод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затрат на 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и 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эксплуатацию ОС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представлен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ием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технико-экономических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асчет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с годовой разбивкой;</w:t>
            </w:r>
          </w:p>
          <w:p w14:paraId="20229EED" w14:textId="77777777" w:rsidR="00391013" w:rsidRPr="00EB2E8C" w:rsidRDefault="008C43F6" w:rsidP="009701B7">
            <w:pPr>
              <w:pStyle w:val="a3"/>
              <w:numPr>
                <w:ilvl w:val="2"/>
                <w:numId w:val="11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редусмотреть возможность повторного использования стоков, в том числе ливневых, для оборотной сист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 технического водоснабжения;</w:t>
            </w:r>
          </w:p>
          <w:p w14:paraId="6B37A0F1" w14:textId="77777777" w:rsidR="007E1562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азделение и очистка с помощью новых очистных сооружений поверхностных (ливневых) сточных вод с направлением в систему коммунальной канализации;</w:t>
            </w:r>
          </w:p>
          <w:p w14:paraId="50263C41" w14:textId="04A1D9D6" w:rsidR="007E1562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азделение и очистка с помощью существующих очистных сооружений</w:t>
            </w:r>
            <w:r w:rsidR="00850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91548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 по </w:t>
            </w:r>
            <w:r w:rsidR="00850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модернизации существующих ОС (при</w:t>
            </w:r>
            <w:r w:rsidR="00691548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необходимости)</w:t>
            </w:r>
            <w:r w:rsidR="007E1562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5E26972" w14:textId="0D8D8BB4" w:rsidR="00743F2D" w:rsidRPr="00EB2E8C" w:rsidRDefault="00850B7C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 должны предусматривать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очистку сточных вод до нормативных показателей (НП) общих свойств сточных вод и до предельно допустимых концентраций (ПДК), загрязняющих веществ, согласно требованиям, установленным распоряжением №148 от 08.11.2012г. комитета по энерге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и инженерному обеспечению Санкт-Петербурга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«Об установлении нормативов водоотведения по составу сточных вод в системы коммунальной канализации 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Санкт-Петербурга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7E1562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9F42078" w14:textId="77777777" w:rsidR="007E1562" w:rsidRPr="00EB2E8C" w:rsidRDefault="007E1562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по корректировке проектов, указанных в п. 3.1.1. ТЗ в части прокладки систем канализации и сбора стоков для их очистки.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5E34" w14:textId="77777777" w:rsidR="00743F2D" w:rsidRPr="00EB2E8C" w:rsidRDefault="00743F2D" w:rsidP="009701B7">
            <w:pPr>
              <w:suppressAutoHyphens/>
              <w:spacing w:line="276" w:lineRule="auto"/>
            </w:pPr>
            <w:r w:rsidRPr="00EB2E8C"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DD17" w14:textId="77B7AAA6" w:rsidR="00743F2D" w:rsidRPr="00EB2E8C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  <w:tr w:rsidR="00743F2D" w:rsidRPr="00EB2E8C" w14:paraId="2B842FB5" w14:textId="77777777" w:rsidTr="009676F2">
        <w:trPr>
          <w:trHeight w:val="356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FEA" w14:textId="77777777" w:rsidR="00743F2D" w:rsidRPr="00EB2E8C" w:rsidRDefault="009676F2" w:rsidP="009701B7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EEB83" w14:textId="2ABFF2C7" w:rsidR="007A38AA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676F2">
              <w:rPr>
                <w:rFonts w:ascii="Times New Roman" w:eastAsia="Arial Unicode MS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роектн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ой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, рабоч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ей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и сметн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ой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документаци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и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, предусматривающ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ей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поэтапное выполнение работ;</w:t>
            </w:r>
          </w:p>
          <w:p w14:paraId="1E3DD3FD" w14:textId="7988C04E" w:rsidR="00CB5C63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676F2">
              <w:rPr>
                <w:rFonts w:ascii="Times New Roman" w:eastAsia="Arial Unicode MS" w:hAnsi="Times New Roman"/>
                <w:sz w:val="24"/>
                <w:szCs w:val="24"/>
              </w:rPr>
              <w:t>Разработка</w:t>
            </w:r>
            <w:r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проектн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ой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документаци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и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на модернизацию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существующих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коммерческих узлов учета (определить на стадии проектирования);</w:t>
            </w:r>
          </w:p>
          <w:p w14:paraId="44FA4AC1" w14:textId="175AF3C7" w:rsidR="00CB5C63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С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огласование документации с заказчиком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и при необходимости с внешними контролирующими организациями;</w:t>
            </w:r>
          </w:p>
          <w:p w14:paraId="5112B0A5" w14:textId="58D57550" w:rsidR="00313F6D" w:rsidRPr="009676F2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ыполнение экспертизы д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>окументации (при необходимости);</w:t>
            </w:r>
          </w:p>
          <w:p w14:paraId="2639A167" w14:textId="24EA911B" w:rsidR="00A21203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случае принятой на НТС концепции поэтапного строительства ОС с выделением пусковых комплексов </w:t>
            </w:r>
            <w:proofErr w:type="spellStart"/>
            <w:r w:rsidR="007A38AA" w:rsidRPr="009676F2">
              <w:rPr>
                <w:rFonts w:ascii="Times New Roman" w:eastAsia="Arial Unicode MS" w:hAnsi="Times New Roman"/>
                <w:sz w:val="24"/>
                <w:szCs w:val="24"/>
              </w:rPr>
              <w:t>декомпозиционно</w:t>
            </w:r>
            <w:proofErr w:type="spellEnd"/>
            <w:r w:rsidR="007A38AA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разрабатывается 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проектная и рабочая документация на каждый этап строительства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(при необходимости)</w:t>
            </w:r>
            <w:r w:rsidR="00C7665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14:paraId="550F7E4F" w14:textId="2E760ED7" w:rsidR="00C76650" w:rsidRPr="009676F2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C76650">
              <w:rPr>
                <w:rFonts w:ascii="Times New Roman" w:eastAsia="Arial Unicode MS" w:hAnsi="Times New Roman"/>
                <w:sz w:val="24"/>
                <w:szCs w:val="24"/>
              </w:rPr>
              <w:t>несение изменений и дополнений проектной и рабочей документации, указанной в п. 3.1 (при необходимости).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D8AC5" w14:textId="77777777" w:rsidR="00743F2D" w:rsidRPr="00EB2E8C" w:rsidRDefault="00743F2D" w:rsidP="009701B7">
            <w:pPr>
              <w:suppressAutoHyphens/>
              <w:spacing w:line="276" w:lineRule="auto"/>
            </w:pPr>
            <w:r w:rsidRPr="00EB2E8C">
              <w:lastRenderedPageBreak/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7AE3" w14:textId="0F9DDF8B" w:rsidR="00743F2D" w:rsidRPr="00EB2E8C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  <w:tr w:rsidR="00CB5C63" w:rsidRPr="00831140" w14:paraId="1A07DDF7" w14:textId="77777777" w:rsidTr="009676F2">
        <w:trPr>
          <w:trHeight w:val="771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F30C" w14:textId="77777777" w:rsidR="00CB5C63" w:rsidRPr="00EB2E8C" w:rsidRDefault="009676F2" w:rsidP="009701B7">
            <w:pPr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6C0FE" w14:textId="6016C295" w:rsidR="00CB5C63" w:rsidRPr="00EB2E8C" w:rsidRDefault="005E269D" w:rsidP="009701B7">
            <w:pPr>
              <w:suppressAutoHyphens/>
              <w:spacing w:line="276" w:lineRule="auto"/>
              <w:jc w:val="both"/>
            </w:pPr>
            <w:r>
              <w:t>Р</w:t>
            </w:r>
            <w:r w:rsidR="00B758FB">
              <w:t>азработка</w:t>
            </w:r>
            <w:r w:rsidR="00CB5C63" w:rsidRPr="00EB2E8C">
              <w:t xml:space="preserve"> и согласова</w:t>
            </w:r>
            <w:r w:rsidR="00B758FB">
              <w:t>ние</w:t>
            </w:r>
            <w:r w:rsidR="00CB5C63" w:rsidRPr="00EB2E8C">
              <w:t xml:space="preserve"> с заказчиком техническо</w:t>
            </w:r>
            <w:r w:rsidR="00850B7C">
              <w:t>го</w:t>
            </w:r>
            <w:r w:rsidR="00CB5C63" w:rsidRPr="00EB2E8C">
              <w:t xml:space="preserve"> задани</w:t>
            </w:r>
            <w:r w:rsidR="00850B7C">
              <w:t>я</w:t>
            </w:r>
            <w:r w:rsidR="00CB5C63" w:rsidRPr="00EB2E8C">
              <w:t xml:space="preserve"> на проектирование и создание систем автоматизации.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9B80" w14:textId="77777777" w:rsidR="00CB5C63" w:rsidRPr="00EB2E8C" w:rsidRDefault="003F6A0D" w:rsidP="009701B7">
            <w:pPr>
              <w:suppressAutoHyphens/>
              <w:spacing w:line="276" w:lineRule="auto"/>
              <w:jc w:val="center"/>
            </w:pPr>
            <w:r w:rsidRPr="00EB2E8C"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656D" w14:textId="60D416EC" w:rsidR="00CB5C63" w:rsidRPr="00831140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</w:tbl>
    <w:p w14:paraId="0332CE6C" w14:textId="74398E18" w:rsidR="007A38AA" w:rsidRPr="006D03AF" w:rsidRDefault="00F215F6" w:rsidP="009701B7">
      <w:pPr>
        <w:suppressAutoHyphens/>
        <w:spacing w:line="276" w:lineRule="auto"/>
        <w:ind w:firstLine="567"/>
        <w:jc w:val="both"/>
      </w:pPr>
      <w:r>
        <w:rPr>
          <w:rFonts w:eastAsia="Arial Unicode MS"/>
        </w:rPr>
        <w:t>За 1</w:t>
      </w:r>
      <w:r w:rsidR="0044450E" w:rsidRPr="00831140">
        <w:rPr>
          <w:rFonts w:eastAsia="Arial Unicode MS"/>
        </w:rPr>
        <w:t>0 дней до начала работ подрядчик обязан предоставить заказчику на со</w:t>
      </w:r>
      <w:r w:rsidR="00CB5C63">
        <w:rPr>
          <w:rFonts w:eastAsia="Arial Unicode MS"/>
        </w:rPr>
        <w:t>гласование график выполнения П и РД</w:t>
      </w:r>
      <w:r w:rsidR="007A38AA">
        <w:rPr>
          <w:rFonts w:eastAsia="Arial Unicode MS"/>
        </w:rPr>
        <w:t xml:space="preserve">. </w:t>
      </w:r>
      <w:r w:rsidR="007A38AA" w:rsidRPr="006A7BA4">
        <w:t xml:space="preserve">График должен быть составлен в формате MSP-диаграммы с использованием программы управления проектами Microsoft Project </w:t>
      </w:r>
      <w:r w:rsidR="00850B7C">
        <w:t>в формате Заказчика.</w:t>
      </w:r>
    </w:p>
    <w:p w14:paraId="4F25C719" w14:textId="77777777" w:rsidR="00CB5C63" w:rsidRDefault="007A38AA" w:rsidP="009701B7">
      <w:pPr>
        <w:suppressAutoHyphens/>
        <w:spacing w:line="276" w:lineRule="auto"/>
        <w:ind w:firstLine="567"/>
        <w:jc w:val="both"/>
      </w:pPr>
      <w:r>
        <w:t>П</w:t>
      </w:r>
      <w:r w:rsidR="00CB5C63" w:rsidRPr="00BA23C8">
        <w:t xml:space="preserve">осле выполнения ПИР, согласовать с заказчиком смету на выполнение объема работ в рамках </w:t>
      </w:r>
      <w:r w:rsidR="00F215F6">
        <w:t>проектной и рабочей документации</w:t>
      </w:r>
      <w:r w:rsidR="00CB5C63">
        <w:t>.</w:t>
      </w:r>
    </w:p>
    <w:p w14:paraId="7753D6F5" w14:textId="76088E0C" w:rsidR="00CB5C63" w:rsidRDefault="00C76650" w:rsidP="009701B7">
      <w:pPr>
        <w:suppressAutoHyphens/>
        <w:spacing w:line="276" w:lineRule="auto"/>
        <w:ind w:firstLine="567"/>
        <w:jc w:val="both"/>
      </w:pPr>
      <w:r>
        <w:t xml:space="preserve">Проведение необходимых </w:t>
      </w:r>
      <w:r w:rsidR="00CB5C63" w:rsidRPr="00BA23C8">
        <w:t>экспертиз</w:t>
      </w:r>
      <w:r>
        <w:t xml:space="preserve"> и</w:t>
      </w:r>
      <w:r w:rsidRPr="00C76650">
        <w:t xml:space="preserve"> </w:t>
      </w:r>
      <w:r w:rsidRPr="00BA23C8">
        <w:t>согласовани</w:t>
      </w:r>
      <w:r>
        <w:t>й проектной и рабочей документации</w:t>
      </w:r>
      <w:r w:rsidR="00B758FB">
        <w:t xml:space="preserve"> (П и РД)</w:t>
      </w:r>
      <w:r>
        <w:t xml:space="preserve"> со сторонними организациями</w:t>
      </w:r>
      <w:r w:rsidR="00CB5C63" w:rsidRPr="00BA23C8">
        <w:t xml:space="preserve"> определить после разработки и согласования</w:t>
      </w:r>
      <w:r>
        <w:t xml:space="preserve"> П и РД с Заказчиком</w:t>
      </w:r>
      <w:r w:rsidR="00CB5C63" w:rsidRPr="00BA23C8">
        <w:t>, необходим</w:t>
      </w:r>
      <w:r w:rsidR="00850B7C">
        <w:t>ой</w:t>
      </w:r>
      <w:r w:rsidR="00CB5C63" w:rsidRPr="00BA23C8">
        <w:t xml:space="preserve"> для ввода</w:t>
      </w:r>
      <w:r w:rsidR="00B758FB">
        <w:t xml:space="preserve"> проектируемых</w:t>
      </w:r>
      <w:r w:rsidR="00CB5C63" w:rsidRPr="00BA23C8">
        <w:t xml:space="preserve"> </w:t>
      </w:r>
      <w:r w:rsidR="00B758FB">
        <w:t>ОС</w:t>
      </w:r>
      <w:r w:rsidR="00CB5C63" w:rsidRPr="00BA23C8">
        <w:t xml:space="preserve"> в эксплуатацию</w:t>
      </w:r>
      <w:r w:rsidR="00CB5C63">
        <w:t>.</w:t>
      </w:r>
    </w:p>
    <w:p w14:paraId="413E4FC1" w14:textId="77777777" w:rsidR="009701B7" w:rsidRDefault="009701B7" w:rsidP="009701B7">
      <w:pPr>
        <w:suppressAutoHyphens/>
        <w:spacing w:line="276" w:lineRule="auto"/>
        <w:ind w:firstLine="567"/>
        <w:jc w:val="both"/>
      </w:pPr>
    </w:p>
    <w:p w14:paraId="1CE8A663" w14:textId="77777777" w:rsidR="0044450E" w:rsidRPr="00831140" w:rsidRDefault="0044450E" w:rsidP="009701B7">
      <w:pPr>
        <w:pStyle w:val="1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0" w:firstLine="0"/>
      </w:pPr>
      <w:r w:rsidRPr="00831140">
        <w:t>Требования к подрядчику и к</w:t>
      </w:r>
      <w:r w:rsidR="008C60FC">
        <w:t xml:space="preserve"> организации производства работ</w:t>
      </w:r>
    </w:p>
    <w:p w14:paraId="2443D891" w14:textId="77777777" w:rsidR="00743F2D" w:rsidRPr="00831140" w:rsidRDefault="0044450E" w:rsidP="009701B7">
      <w:pPr>
        <w:pStyle w:val="a3"/>
        <w:numPr>
          <w:ilvl w:val="1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59D7F9C8" w14:textId="675B5038" w:rsidR="0044450E" w:rsidRPr="003764C4" w:rsidRDefault="003764C4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44450E" w:rsidRPr="003764C4">
        <w:rPr>
          <w:rFonts w:ascii="Times New Roman" w:hAnsi="Times New Roman"/>
          <w:sz w:val="24"/>
          <w:szCs w:val="24"/>
        </w:rPr>
        <w:t xml:space="preserve">Подрядчик обязуется выполнить на свой риск собственными </w:t>
      </w:r>
      <w:r w:rsidR="00C35F98" w:rsidRPr="003764C4">
        <w:rPr>
          <w:rFonts w:ascii="Times New Roman" w:hAnsi="Times New Roman"/>
          <w:sz w:val="24"/>
          <w:szCs w:val="24"/>
        </w:rPr>
        <w:t>и привлеченными силами проектные</w:t>
      </w:r>
      <w:r w:rsidR="0044450E" w:rsidRPr="003764C4">
        <w:rPr>
          <w:rFonts w:ascii="Times New Roman" w:hAnsi="Times New Roman"/>
          <w:sz w:val="24"/>
          <w:szCs w:val="24"/>
        </w:rPr>
        <w:t xml:space="preserve"> работы: по </w:t>
      </w:r>
      <w:r w:rsidR="00F215F6">
        <w:rPr>
          <w:rFonts w:ascii="Times New Roman" w:hAnsi="Times New Roman"/>
          <w:sz w:val="24"/>
          <w:szCs w:val="24"/>
        </w:rPr>
        <w:t>реконструкции сетей канализации с разделением потоков и строительством очистных сооруж</w:t>
      </w:r>
      <w:r w:rsidR="00850B7C">
        <w:rPr>
          <w:rFonts w:ascii="Times New Roman" w:hAnsi="Times New Roman"/>
          <w:sz w:val="24"/>
          <w:szCs w:val="24"/>
        </w:rPr>
        <w:t>ений на сбросе в водоём и городской к</w:t>
      </w:r>
      <w:r w:rsidR="00F215F6">
        <w:rPr>
          <w:rFonts w:ascii="Times New Roman" w:hAnsi="Times New Roman"/>
          <w:sz w:val="24"/>
          <w:szCs w:val="24"/>
        </w:rPr>
        <w:t>оллектор.</w:t>
      </w:r>
    </w:p>
    <w:p w14:paraId="4D9655F5" w14:textId="77777777" w:rsidR="0044450E" w:rsidRPr="00400F21" w:rsidRDefault="00400F21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C35F98" w:rsidRPr="00400F21">
        <w:rPr>
          <w:rFonts w:ascii="Times New Roman" w:hAnsi="Times New Roman"/>
          <w:sz w:val="24"/>
          <w:szCs w:val="24"/>
        </w:rPr>
        <w:t xml:space="preserve">Рабочая </w:t>
      </w:r>
      <w:r w:rsidR="004D527E">
        <w:rPr>
          <w:rFonts w:ascii="Times New Roman" w:hAnsi="Times New Roman"/>
          <w:sz w:val="24"/>
          <w:szCs w:val="24"/>
        </w:rPr>
        <w:t xml:space="preserve">документация </w:t>
      </w:r>
      <w:r w:rsidR="0044450E" w:rsidRPr="00400F21">
        <w:rPr>
          <w:rFonts w:ascii="Times New Roman" w:hAnsi="Times New Roman"/>
          <w:sz w:val="24"/>
          <w:szCs w:val="24"/>
        </w:rPr>
        <w:t>разрабатывается после рассмотрения и утверждения Заказчиком основных проектных решений</w:t>
      </w:r>
      <w:r w:rsidR="004D527E">
        <w:rPr>
          <w:rFonts w:ascii="Times New Roman" w:hAnsi="Times New Roman"/>
          <w:sz w:val="24"/>
          <w:szCs w:val="24"/>
        </w:rPr>
        <w:t>.</w:t>
      </w:r>
      <w:r w:rsidR="0044450E" w:rsidRPr="00400F21">
        <w:rPr>
          <w:rFonts w:ascii="Times New Roman" w:hAnsi="Times New Roman"/>
          <w:sz w:val="24"/>
          <w:szCs w:val="24"/>
        </w:rPr>
        <w:t xml:space="preserve"> </w:t>
      </w:r>
    </w:p>
    <w:p w14:paraId="1B6C6BDA" w14:textId="77777777" w:rsidR="0044450E" w:rsidRPr="00F30AA1" w:rsidRDefault="0044450E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30AA1">
        <w:rPr>
          <w:rFonts w:ascii="Times New Roman" w:hAnsi="Times New Roman"/>
          <w:sz w:val="24"/>
          <w:szCs w:val="24"/>
        </w:rPr>
        <w:t>Состав проектной документации должен соответствовать требованиям нормативно-технических документов, в том числе:</w:t>
      </w:r>
    </w:p>
    <w:p w14:paraId="3731659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от 21.07.1997 № 116-ФЗ (ред. от 13.07.2015) "О промышленной безопасности опасных производственных объектов";</w:t>
      </w:r>
    </w:p>
    <w:p w14:paraId="30149B54" w14:textId="77777777" w:rsidR="006C1C2E" w:rsidRPr="006C1C2E" w:rsidRDefault="008A50CF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29.12.2004 N 190-ФЗ «Градостроительный кодекс Российской Федерации";</w:t>
      </w:r>
    </w:p>
    <w:p w14:paraId="2701707C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10.01.2002 № 7-ФЗ «Об охране окружающей среды»;</w:t>
      </w:r>
    </w:p>
    <w:p w14:paraId="2E2C49AC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№ 74-ФЗ «Водный кодекс»;</w:t>
      </w:r>
    </w:p>
    <w:p w14:paraId="52BF74B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30.03.1999 № 52-ФЗ «О санитарно-эпидемиологическом благополучии населения»;</w:t>
      </w:r>
    </w:p>
    <w:p w14:paraId="7D2F48E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24.06.1998 № 89-ФЗ «Об отходах производства и потребления»;</w:t>
      </w:r>
    </w:p>
    <w:p w14:paraId="246555ED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07.12.2011 № 416-ФЗ «О водоснабжении и водоотведении»;</w:t>
      </w:r>
    </w:p>
    <w:p w14:paraId="24DF5550" w14:textId="77777777" w:rsidR="006C1C2E" w:rsidRPr="006C1C2E" w:rsidRDefault="007B2997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</w:t>
      </w:r>
      <w:r w:rsidR="00D14997" w:rsidRPr="006C1C2E">
        <w:rPr>
          <w:rFonts w:ascii="Times New Roman" w:hAnsi="Times New Roman"/>
          <w:sz w:val="24"/>
          <w:szCs w:val="24"/>
        </w:rPr>
        <w:t xml:space="preserve"> от 23.11.1995</w:t>
      </w:r>
      <w:r w:rsidRPr="006C1C2E">
        <w:rPr>
          <w:rFonts w:ascii="Times New Roman" w:hAnsi="Times New Roman"/>
          <w:sz w:val="24"/>
          <w:szCs w:val="24"/>
        </w:rPr>
        <w:t xml:space="preserve"> № 174-ФЗ «Об экологической экспертизе»</w:t>
      </w:r>
      <w:r w:rsidR="001139D5" w:rsidRPr="006C1C2E">
        <w:rPr>
          <w:rFonts w:ascii="Times New Roman" w:hAnsi="Times New Roman"/>
          <w:sz w:val="24"/>
          <w:szCs w:val="24"/>
        </w:rPr>
        <w:t>;</w:t>
      </w:r>
    </w:p>
    <w:p w14:paraId="2CE95B2B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04.05.2011 № 99-ФЗ «О лицензировании отдельных видов деятельности»;</w:t>
      </w:r>
    </w:p>
    <w:p w14:paraId="747CA609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30.10.2001 № 195-ФЗ «Кодекс Российской Федерации об административных правонарушениях»</w:t>
      </w:r>
    </w:p>
    <w:p w14:paraId="39EE8BC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Закон Санкт-Петербурга «О правилах землепользования и застройки Санкт-Петербурга» от 16.02.2009 № 29-10;</w:t>
      </w:r>
    </w:p>
    <w:p w14:paraId="6116E86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Закон Санкт-Петербурга от</w:t>
      </w:r>
      <w:r w:rsidR="008A50CF" w:rsidRPr="006C1C2E">
        <w:rPr>
          <w:rFonts w:ascii="Times New Roman" w:hAnsi="Times New Roman"/>
          <w:sz w:val="24"/>
          <w:szCs w:val="24"/>
        </w:rPr>
        <w:t xml:space="preserve"> 31.05.2010 № </w:t>
      </w:r>
      <w:r w:rsidRPr="006C1C2E">
        <w:rPr>
          <w:rFonts w:ascii="Times New Roman" w:hAnsi="Times New Roman"/>
          <w:sz w:val="24"/>
          <w:szCs w:val="24"/>
        </w:rPr>
        <w:t>273-70 (ред. от 20.04.2016) "Об административных правонарушениях в Санкт-Петербурге" (принят ЗС СПб 12.05.2010);</w:t>
      </w:r>
    </w:p>
    <w:p w14:paraId="1D8F685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СП 11-102-97 «Инженерно-экологические изыскания для строительства»;</w:t>
      </w:r>
    </w:p>
    <w:p w14:paraId="7D00170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16.02.2008 </w:t>
      </w:r>
      <w:r w:rsidR="008A50CF" w:rsidRPr="006C1C2E">
        <w:rPr>
          <w:rFonts w:ascii="Times New Roman" w:hAnsi="Times New Roman"/>
          <w:sz w:val="24"/>
          <w:szCs w:val="24"/>
        </w:rPr>
        <w:t>№ </w:t>
      </w:r>
      <w:r w:rsidRPr="006C1C2E">
        <w:rPr>
          <w:rFonts w:ascii="Times New Roman" w:hAnsi="Times New Roman"/>
          <w:sz w:val="24"/>
          <w:szCs w:val="24"/>
        </w:rPr>
        <w:t>87 "О составе разделов проектной документации и требованиях к их содержанию";</w:t>
      </w:r>
    </w:p>
    <w:p w14:paraId="78720BC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C1C2E">
        <w:rPr>
          <w:rFonts w:ascii="Times New Roman" w:hAnsi="Times New Roman"/>
          <w:sz w:val="24"/>
          <w:szCs w:val="24"/>
        </w:rPr>
        <w:t>Г</w:t>
      </w:r>
      <w:r w:rsidR="008A50CF" w:rsidRPr="006C1C2E">
        <w:rPr>
          <w:rFonts w:ascii="Times New Roman" w:hAnsi="Times New Roman"/>
          <w:sz w:val="24"/>
          <w:szCs w:val="24"/>
        </w:rPr>
        <w:t>оскомэкологии</w:t>
      </w:r>
      <w:proofErr w:type="spellEnd"/>
      <w:r w:rsidR="008A50CF" w:rsidRPr="006C1C2E">
        <w:rPr>
          <w:rFonts w:ascii="Times New Roman" w:hAnsi="Times New Roman"/>
          <w:sz w:val="24"/>
          <w:szCs w:val="24"/>
        </w:rPr>
        <w:t xml:space="preserve"> РФ от 16.05.2000 № </w:t>
      </w:r>
      <w:r w:rsidRPr="006C1C2E">
        <w:rPr>
          <w:rFonts w:ascii="Times New Roman" w:hAnsi="Times New Roman"/>
          <w:sz w:val="24"/>
          <w:szCs w:val="24"/>
        </w:rPr>
        <w:t>372 "Об утверждении Положения об оценке воздействия намечаемой хозяйственной и иной деятельности на окружающую среду в Российской Федерации";</w:t>
      </w:r>
    </w:p>
    <w:p w14:paraId="6E2E6B0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14:paraId="1A9E3DE9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2.1.5.980-00. «Гигиенические требования к охране поверхностных вод»;</w:t>
      </w:r>
    </w:p>
    <w:p w14:paraId="64DF734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2.1.7.1322-03 «Гигиенические требования к размещению и обезвреживанию отходов производства и потребления»;</w:t>
      </w:r>
    </w:p>
    <w:p w14:paraId="33656380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2.1.6.1032-01 Гигиенические требования к обеспечению качества атмосферного воздуха населенных мест;</w:t>
      </w:r>
    </w:p>
    <w:p w14:paraId="20EB182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2.1.7.1287-03. Санитарно-эпидемиологические требования к качеству почвы;</w:t>
      </w:r>
    </w:p>
    <w:p w14:paraId="0E80A77E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28.08.1992 № 632 «Об утверждении Порядка определения платы и ее предельных размеров за загрязнение окружающей природной среды, размещение отходов, другие виды вредного воздействия»;</w:t>
      </w:r>
    </w:p>
    <w:p w14:paraId="76BF84CA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12.06.2003 № 344 «О нормативах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потребления»;</w:t>
      </w:r>
    </w:p>
    <w:p w14:paraId="1AE1FE0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Методика расчета концентраций в атмосферном воздухе вредных веществ, содержащихся в выбросах предприятий (ОНД-86), утв. Председателем Государственного комитета СССР по гидрометеорологии и контролю природной среды 04.08.1986 № 192;</w:t>
      </w:r>
    </w:p>
    <w:p w14:paraId="00FA54FB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28.06.2008 № 484 «О порядке разработки и утверждения нормативов качества воды водных объектов </w:t>
      </w:r>
      <w:proofErr w:type="spellStart"/>
      <w:r w:rsidRPr="006C1C2E">
        <w:rPr>
          <w:rFonts w:ascii="Times New Roman" w:hAnsi="Times New Roman"/>
          <w:sz w:val="24"/>
          <w:szCs w:val="24"/>
        </w:rPr>
        <w:t>рыбохозяйственного</w:t>
      </w:r>
      <w:proofErr w:type="spellEnd"/>
      <w:r w:rsidRPr="006C1C2E">
        <w:rPr>
          <w:rFonts w:ascii="Times New Roman" w:hAnsi="Times New Roman"/>
          <w:sz w:val="24"/>
          <w:szCs w:val="24"/>
        </w:rPr>
        <w:t xml:space="preserve"> значения, в том числе нормативов предельно допустимых концентраций вредных веществ в водах водных объектов </w:t>
      </w:r>
      <w:proofErr w:type="spellStart"/>
      <w:r w:rsidRPr="006C1C2E">
        <w:rPr>
          <w:rFonts w:ascii="Times New Roman" w:hAnsi="Times New Roman"/>
          <w:sz w:val="24"/>
          <w:szCs w:val="24"/>
        </w:rPr>
        <w:t>рыбохозяйственного</w:t>
      </w:r>
      <w:proofErr w:type="spellEnd"/>
      <w:r w:rsidRPr="006C1C2E">
        <w:rPr>
          <w:rFonts w:ascii="Times New Roman" w:hAnsi="Times New Roman"/>
          <w:sz w:val="24"/>
          <w:szCs w:val="24"/>
        </w:rPr>
        <w:t xml:space="preserve"> значения».</w:t>
      </w:r>
    </w:p>
    <w:p w14:paraId="20D15B1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23.07.2007 № 469 «О порядке утверждения нормативов допустимых сбросов веществ и микроорганизмов в водные объекты для водопользователей»;</w:t>
      </w:r>
    </w:p>
    <w:p w14:paraId="6EBBB02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29.07.2013 № 644 «Об утверждении Правил холодного водоснабжения и водоотведения и внесены изменения в некоторые акты Правительства РФ»;</w:t>
      </w:r>
    </w:p>
    <w:p w14:paraId="33FFD2F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18.03.2013 № 230 «О категориях абонентов, для объектов которых устанавливаются нормативы допустимых сбросов загрязняющих веществ, иных веществ и микроорганизмов»;</w:t>
      </w:r>
    </w:p>
    <w:p w14:paraId="2D68A1A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25.04.2012 № 390 "О противопожарном режиме";</w:t>
      </w:r>
    </w:p>
    <w:p w14:paraId="187441E8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РФ от 8 июля 2009 г. № 205 «Об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качества»;</w:t>
      </w:r>
    </w:p>
    <w:p w14:paraId="2E127F9A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14:paraId="5D539B2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России от 01.09.2011 № 721 «Об утверждении Порядка учета в области обращения с отходами»;</w:t>
      </w:r>
    </w:p>
    <w:p w14:paraId="20D4CF21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lastRenderedPageBreak/>
        <w:t>Распоряжение Комитета по энергетике и инженерному обеспечению Санкт-Петербурга (</w:t>
      </w:r>
      <w:proofErr w:type="spellStart"/>
      <w:r w:rsidRPr="006C1C2E">
        <w:rPr>
          <w:rFonts w:ascii="Times New Roman" w:hAnsi="Times New Roman"/>
          <w:sz w:val="24"/>
          <w:szCs w:val="24"/>
        </w:rPr>
        <w:t>КЭиИО</w:t>
      </w:r>
      <w:proofErr w:type="spellEnd"/>
      <w:r w:rsidRPr="006C1C2E">
        <w:rPr>
          <w:rFonts w:ascii="Times New Roman" w:hAnsi="Times New Roman"/>
          <w:sz w:val="24"/>
          <w:szCs w:val="24"/>
        </w:rPr>
        <w:t xml:space="preserve"> СПб) от 08.11.2012 № 148 «Об установлении нормативов водоотведения по составу сточных вод в системы коммунальной канализации Санкт-Петербурга»;</w:t>
      </w:r>
    </w:p>
    <w:p w14:paraId="60F8935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34.03.301-00 (РД 153-34.0-.3.301-00) Правила пожарной безопасности для энергетических предприятий;</w:t>
      </w:r>
    </w:p>
    <w:p w14:paraId="3E48444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14:paraId="5F5176F0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34.21.601-98(РД 153-34,0-21,601-98) Типовая инструкция по эксплуатации производственных зданий и сооружений;</w:t>
      </w:r>
    </w:p>
    <w:p w14:paraId="4EB276D7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153-34.03.150-2003 (РД 153-34.0-03.150-00) Межотраслевые правила по охране труда (правила безопасности) при эксплуатации электроустановок;</w:t>
      </w:r>
    </w:p>
    <w:p w14:paraId="4FC3E34C" w14:textId="77777777" w:rsidR="006C1C2E" w:rsidRPr="006C1C2E" w:rsidRDefault="008A50C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РФ (СО 153-34.20.501-2003);</w:t>
      </w:r>
    </w:p>
    <w:p w14:paraId="6DD990E8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Правилам устройства электроустановок (ПУЭ). 6-е издание (переработанное и дополненное с изменениями) </w:t>
      </w:r>
      <w:proofErr w:type="spellStart"/>
      <w:r w:rsidRPr="006C1C2E">
        <w:rPr>
          <w:rFonts w:ascii="Times New Roman" w:hAnsi="Times New Roman"/>
          <w:sz w:val="24"/>
          <w:szCs w:val="24"/>
        </w:rPr>
        <w:t>Главгосэнергонадзор</w:t>
      </w:r>
      <w:proofErr w:type="spellEnd"/>
      <w:r w:rsidRPr="006C1C2E">
        <w:rPr>
          <w:rFonts w:ascii="Times New Roman" w:hAnsi="Times New Roman"/>
          <w:sz w:val="24"/>
          <w:szCs w:val="24"/>
        </w:rPr>
        <w:t xml:space="preserve"> России М., 1998; </w:t>
      </w:r>
    </w:p>
    <w:p w14:paraId="6F714B1E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Санитарно-эпидемиологических правил и нормативов. Электромагнитные поля в производственных условиях (СО 153-34.03.104-2003);</w:t>
      </w:r>
    </w:p>
    <w:p w14:paraId="25358FB5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Инструкции по оказанию первой помощи при несчастных случаях на производстве (СО 34.03.702-99);</w:t>
      </w:r>
    </w:p>
    <w:p w14:paraId="35F6192B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ГОСТ Р 21.1101-2009 «Система проектной документации для строительства. Основные требования к проектной и рабочей документации»; </w:t>
      </w:r>
    </w:p>
    <w:p w14:paraId="6842F0FF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СНиП 12-03-2001. Безопасность труда в строительстве. Часть I. Общие требования;</w:t>
      </w:r>
    </w:p>
    <w:p w14:paraId="6E5D1FD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СНиП II-58-75. Часть II. «Нормы проектирования. Электростанции тепловые»; </w:t>
      </w:r>
    </w:p>
    <w:p w14:paraId="65D54B1A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СНиП II-89-80*. Генеральные планы промышленных предприятий;</w:t>
      </w:r>
    </w:p>
    <w:p w14:paraId="2439059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СНиП 3.01.04-87. Приемка в эксплуатацию законченных строительством объектов. Основные </w:t>
      </w:r>
      <w:r w:rsidR="00FE4C99" w:rsidRPr="006C1C2E">
        <w:rPr>
          <w:rFonts w:ascii="Times New Roman" w:hAnsi="Times New Roman"/>
          <w:sz w:val="24"/>
          <w:szCs w:val="24"/>
        </w:rPr>
        <w:t>Стандарт организации ОАО РАО «ЕЭС России» СТО 17330282.27.100.003-2008 Здания и сооружения ТЭС. Организация эксплуатации и технического обслуживания. Нормы и требования (Утв. Приказом РАО «ЕЭС России» №100 от 06.03.2008);</w:t>
      </w:r>
    </w:p>
    <w:p w14:paraId="02077624" w14:textId="19236C95" w:rsidR="00E011DF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Экологическая политика ОАО «ТГК-1».</w:t>
      </w:r>
    </w:p>
    <w:p w14:paraId="7F094AF2" w14:textId="77777777" w:rsidR="009701B7" w:rsidRPr="006C1C2E" w:rsidRDefault="009701B7" w:rsidP="009701B7">
      <w:pPr>
        <w:pStyle w:val="a3"/>
        <w:tabs>
          <w:tab w:val="left" w:pos="426"/>
          <w:tab w:val="left" w:pos="993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14:paraId="464C7F98" w14:textId="77777777" w:rsidR="00FA2B47" w:rsidRPr="00831140" w:rsidRDefault="0044450E" w:rsidP="009701B7">
      <w:pPr>
        <w:pStyle w:val="a3"/>
        <w:numPr>
          <w:ilvl w:val="1"/>
          <w:numId w:val="6"/>
        </w:numPr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</w:t>
      </w:r>
      <w:r w:rsidR="00450733">
        <w:rPr>
          <w:rFonts w:ascii="Times New Roman" w:hAnsi="Times New Roman"/>
          <w:b/>
          <w:sz w:val="24"/>
          <w:szCs w:val="24"/>
        </w:rPr>
        <w:t>бования к составу и содержанию п</w:t>
      </w:r>
      <w:r w:rsidRPr="00831140">
        <w:rPr>
          <w:rFonts w:ascii="Times New Roman" w:hAnsi="Times New Roman"/>
          <w:b/>
          <w:sz w:val="24"/>
          <w:szCs w:val="24"/>
        </w:rPr>
        <w:t>роект</w:t>
      </w:r>
      <w:r w:rsidR="00450733">
        <w:rPr>
          <w:rFonts w:ascii="Times New Roman" w:hAnsi="Times New Roman"/>
          <w:b/>
          <w:sz w:val="24"/>
          <w:szCs w:val="24"/>
        </w:rPr>
        <w:t>ной документации:</w:t>
      </w:r>
    </w:p>
    <w:p w14:paraId="7FC7C15B" w14:textId="77777777" w:rsidR="00FA2B47" w:rsidRPr="00E011DF" w:rsidRDefault="00FA2B47" w:rsidP="009701B7">
      <w:pPr>
        <w:pStyle w:val="a3"/>
        <w:numPr>
          <w:ilvl w:val="2"/>
          <w:numId w:val="6"/>
        </w:numPr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1140">
        <w:rPr>
          <w:rFonts w:ascii="Times New Roman" w:hAnsi="Times New Roman"/>
          <w:sz w:val="24"/>
          <w:szCs w:val="24"/>
        </w:rPr>
        <w:t xml:space="preserve">Разработать программу и </w:t>
      </w:r>
      <w:r w:rsidRPr="00E011DF">
        <w:rPr>
          <w:rFonts w:ascii="Times New Roman" w:hAnsi="Times New Roman"/>
          <w:sz w:val="24"/>
          <w:szCs w:val="24"/>
        </w:rPr>
        <w:t>провести комплексное обследовани</w:t>
      </w:r>
      <w:r w:rsidR="002627E3" w:rsidRPr="00E011DF">
        <w:rPr>
          <w:rFonts w:ascii="Times New Roman" w:hAnsi="Times New Roman"/>
          <w:sz w:val="24"/>
          <w:szCs w:val="24"/>
        </w:rPr>
        <w:t xml:space="preserve">е промышленного объекта </w:t>
      </w:r>
      <w:r w:rsidRPr="00E011DF">
        <w:rPr>
          <w:rFonts w:ascii="Times New Roman" w:hAnsi="Times New Roman"/>
          <w:sz w:val="24"/>
          <w:szCs w:val="24"/>
        </w:rPr>
        <w:t>с целью выявления следующих параметров:</w:t>
      </w:r>
    </w:p>
    <w:p w14:paraId="2D51C9C7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Количество и характер источников сточных вод</w:t>
      </w:r>
      <w:r w:rsidR="00E011DF">
        <w:rPr>
          <w:rFonts w:ascii="Times New Roman" w:hAnsi="Times New Roman"/>
          <w:sz w:val="24"/>
          <w:szCs w:val="24"/>
        </w:rPr>
        <w:t>.</w:t>
      </w:r>
    </w:p>
    <w:p w14:paraId="35B6ABBD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Характер загрязнений и величина водосброса и водоотв</w:t>
      </w:r>
      <w:r w:rsidR="00E011DF">
        <w:rPr>
          <w:rFonts w:ascii="Times New Roman" w:hAnsi="Times New Roman"/>
          <w:sz w:val="24"/>
          <w:szCs w:val="24"/>
        </w:rPr>
        <w:t>едения по каждому из источников.</w:t>
      </w:r>
    </w:p>
    <w:p w14:paraId="3BE74056" w14:textId="77777777" w:rsidR="00FA2B47" w:rsidRPr="00E011DF" w:rsidRDefault="002627E3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 </w:t>
      </w:r>
      <w:r w:rsidR="00FA2B47" w:rsidRPr="00E011DF">
        <w:rPr>
          <w:rFonts w:ascii="Times New Roman" w:hAnsi="Times New Roman"/>
          <w:sz w:val="24"/>
          <w:szCs w:val="24"/>
        </w:rPr>
        <w:t>Анализ существующих внутриплощадочных сетей водоотведения</w:t>
      </w:r>
      <w:r w:rsidR="00E011DF">
        <w:rPr>
          <w:rFonts w:ascii="Times New Roman" w:hAnsi="Times New Roman"/>
          <w:sz w:val="24"/>
          <w:szCs w:val="24"/>
        </w:rPr>
        <w:t>.</w:t>
      </w:r>
    </w:p>
    <w:p w14:paraId="319BF271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Анализ работы существующих очистных сооружений, а также и</w:t>
      </w:r>
      <w:r w:rsidR="00113073" w:rsidRPr="00E011DF">
        <w:rPr>
          <w:rFonts w:ascii="Times New Roman" w:hAnsi="Times New Roman"/>
          <w:sz w:val="24"/>
          <w:szCs w:val="24"/>
        </w:rPr>
        <w:t>меющ</w:t>
      </w:r>
      <w:r w:rsidR="00D62FAC" w:rsidRPr="00E011DF">
        <w:rPr>
          <w:rFonts w:ascii="Times New Roman" w:hAnsi="Times New Roman"/>
          <w:sz w:val="24"/>
          <w:szCs w:val="24"/>
        </w:rPr>
        <w:t>их</w:t>
      </w:r>
      <w:r w:rsidR="00113073" w:rsidRPr="00E011DF">
        <w:rPr>
          <w:rFonts w:ascii="Times New Roman" w:hAnsi="Times New Roman"/>
          <w:sz w:val="24"/>
          <w:szCs w:val="24"/>
        </w:rPr>
        <w:t>ся проект</w:t>
      </w:r>
      <w:r w:rsidR="00D62FAC" w:rsidRPr="00E011DF">
        <w:rPr>
          <w:rFonts w:ascii="Times New Roman" w:hAnsi="Times New Roman"/>
          <w:sz w:val="24"/>
          <w:szCs w:val="24"/>
        </w:rPr>
        <w:t>ов</w:t>
      </w:r>
      <w:r w:rsidR="00113073" w:rsidRPr="00E011DF">
        <w:rPr>
          <w:rFonts w:ascii="Times New Roman" w:hAnsi="Times New Roman"/>
          <w:sz w:val="24"/>
          <w:szCs w:val="24"/>
        </w:rPr>
        <w:t xml:space="preserve"> </w:t>
      </w:r>
      <w:r w:rsidR="00D62FAC" w:rsidRPr="00E011DF">
        <w:rPr>
          <w:rFonts w:ascii="Times New Roman" w:hAnsi="Times New Roman"/>
          <w:sz w:val="24"/>
          <w:szCs w:val="24"/>
        </w:rPr>
        <w:t>по п. 3.1.1 ТЗ.</w:t>
      </w:r>
    </w:p>
    <w:p w14:paraId="46B0B2AA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Определение возможных подходов к оптимизации системы водоотведения и способов очистки загрязненной части сточных вод</w:t>
      </w:r>
      <w:r w:rsidR="00E860DC" w:rsidRPr="00E011DF">
        <w:rPr>
          <w:rFonts w:ascii="Times New Roman" w:hAnsi="Times New Roman"/>
          <w:sz w:val="24"/>
          <w:szCs w:val="24"/>
        </w:rPr>
        <w:t>.</w:t>
      </w:r>
    </w:p>
    <w:p w14:paraId="03C306E4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На основании результатов обследования разработать подробное задание на проектирование и предварительно технико-экономическое обоснование основных решений по оптимизации системы сбора, распределения и очистки сточных вод предприятия.</w:t>
      </w:r>
    </w:p>
    <w:p w14:paraId="6BEC1837" w14:textId="77777777" w:rsidR="00FA2B47" w:rsidRPr="00A12CA3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Разработать и согласовать проект</w:t>
      </w:r>
      <w:r w:rsidRPr="00A12CA3">
        <w:rPr>
          <w:rFonts w:ascii="Times New Roman" w:hAnsi="Times New Roman"/>
          <w:sz w:val="24"/>
          <w:szCs w:val="24"/>
        </w:rPr>
        <w:t xml:space="preserve"> эффективного распределения имеющихся технологических стоков с проектированием внутриплощадочных коллекторов и насосных станций (в случае необходимости), обеспечивающих разделение стоков на «условно чистые» - содержащие достаточно низкое количество примесей для возможности повторного использования, либо прямого </w:t>
      </w:r>
      <w:r w:rsidRPr="00A12CA3">
        <w:rPr>
          <w:rFonts w:ascii="Times New Roman" w:hAnsi="Times New Roman"/>
          <w:sz w:val="24"/>
          <w:szCs w:val="24"/>
        </w:rPr>
        <w:lastRenderedPageBreak/>
        <w:t>сброса в поверхностные водоемы, и «загрязненные» - стоки подлежащие обработке на очистных сооружениях, для доведения их качества до параметров не превышающих предельно допустимые, либо для повторного использования, либо сброса  в поверхностные водоемы или городской канализационный коллектор.</w:t>
      </w:r>
    </w:p>
    <w:p w14:paraId="5B69E972" w14:textId="77777777" w:rsidR="00FA2B47" w:rsidRPr="00A12CA3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2CA3">
        <w:rPr>
          <w:rFonts w:ascii="Times New Roman" w:hAnsi="Times New Roman"/>
          <w:sz w:val="24"/>
          <w:szCs w:val="24"/>
        </w:rPr>
        <w:t xml:space="preserve">Разработать и согласовать проект очистных сооружений для очистки загрязненной части сточных вод предприятия до нормативов сброса в водоемы </w:t>
      </w:r>
      <w:proofErr w:type="spellStart"/>
      <w:r w:rsidRPr="00A12CA3">
        <w:rPr>
          <w:rFonts w:ascii="Times New Roman" w:hAnsi="Times New Roman"/>
          <w:sz w:val="24"/>
          <w:szCs w:val="24"/>
        </w:rPr>
        <w:t>рыбо</w:t>
      </w:r>
      <w:proofErr w:type="spellEnd"/>
      <w:r w:rsidRPr="00A12CA3">
        <w:rPr>
          <w:rFonts w:ascii="Times New Roman" w:hAnsi="Times New Roman"/>
          <w:sz w:val="24"/>
          <w:szCs w:val="24"/>
        </w:rPr>
        <w:t>-хозяйственного назначения, либо в городской канализационный коллектор. В случае наличия разнородных источников загрязнения, определить необходимость дополнительного разделения стоков, с последующей очисткой в разных технологических процессах.</w:t>
      </w:r>
    </w:p>
    <w:p w14:paraId="092D90CF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A2B47" w:rsidRPr="00A12CA3">
        <w:rPr>
          <w:rFonts w:ascii="Times New Roman" w:hAnsi="Times New Roman"/>
          <w:sz w:val="24"/>
          <w:szCs w:val="24"/>
        </w:rPr>
        <w:t>Критерием выбора способа очистки и необходимости распределения сточных вод считать экономическую эффективность, с учетом как расходов на строительство, так и на эксплуатацию проектируемых объектов.</w:t>
      </w:r>
    </w:p>
    <w:p w14:paraId="3419193C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A2B47" w:rsidRPr="00A12CA3">
        <w:rPr>
          <w:rFonts w:ascii="Times New Roman" w:hAnsi="Times New Roman"/>
          <w:sz w:val="24"/>
          <w:szCs w:val="24"/>
        </w:rPr>
        <w:t>Мощность проектируемых сооружений должна соответствовать максимальным значениям водосброса.</w:t>
      </w:r>
    </w:p>
    <w:p w14:paraId="41E9E9F0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A2B47" w:rsidRPr="00A12CA3">
        <w:rPr>
          <w:rFonts w:ascii="Times New Roman" w:hAnsi="Times New Roman"/>
          <w:sz w:val="24"/>
          <w:szCs w:val="24"/>
        </w:rPr>
        <w:t>В проекте предусмотреть вывод отдельных примесей в виде концентрированного шлама (желательно сухого) из цикла очистки.</w:t>
      </w:r>
    </w:p>
    <w:p w14:paraId="45C07F8B" w14:textId="667BD2AB" w:rsidR="00782102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82102" w:rsidRPr="00A12CA3">
        <w:rPr>
          <w:rFonts w:ascii="Times New Roman" w:hAnsi="Times New Roman"/>
          <w:sz w:val="24"/>
          <w:szCs w:val="24"/>
        </w:rPr>
        <w:t xml:space="preserve">В проекте предусмотреть заведение загрязнённого конденсата ТТЦ на проектируемые очистные сооружения. Возврат этого потока предусмотреть в БЗК либо БНТ. В случае несоответствия качества конденсата требованиям НТД он должен поступать на очистные сооружения. Предусмотреть проектом подачу загрязнённого конденсата после шахты замазученных вод на очистные сооружения. </w:t>
      </w:r>
      <w:r w:rsidR="00B758FB">
        <w:rPr>
          <w:rFonts w:ascii="Times New Roman" w:hAnsi="Times New Roman"/>
          <w:sz w:val="24"/>
          <w:szCs w:val="24"/>
        </w:rPr>
        <w:t>При необходимости предусмотреть проектом</w:t>
      </w:r>
      <w:r w:rsidR="00782102" w:rsidRPr="00A12CA3">
        <w:rPr>
          <w:rFonts w:ascii="Times New Roman" w:hAnsi="Times New Roman"/>
          <w:sz w:val="24"/>
          <w:szCs w:val="24"/>
        </w:rPr>
        <w:t xml:space="preserve"> замену насосов в шахте замазученных вод.</w:t>
      </w:r>
    </w:p>
    <w:p w14:paraId="04E9CBCB" w14:textId="77777777" w:rsidR="00A04EA1" w:rsidRPr="00762080" w:rsidRDefault="00A04EA1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t>Требования к оформлению</w:t>
      </w:r>
      <w:r w:rsidR="003F6A0D" w:rsidRPr="00762080">
        <w:rPr>
          <w:rFonts w:ascii="Times New Roman" w:hAnsi="Times New Roman"/>
          <w:sz w:val="24"/>
          <w:szCs w:val="24"/>
        </w:rPr>
        <w:t xml:space="preserve"> проектной документации:</w:t>
      </w:r>
    </w:p>
    <w:p w14:paraId="183BEB7D" w14:textId="54E0669E" w:rsidR="00A04EA1" w:rsidRPr="00B46FE9" w:rsidRDefault="00A04EA1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6FE9">
        <w:rPr>
          <w:rFonts w:ascii="Times New Roman" w:hAnsi="Times New Roman"/>
          <w:sz w:val="24"/>
          <w:szCs w:val="24"/>
        </w:rPr>
        <w:t xml:space="preserve">Проектная документация очистных сооружений выполняется </w:t>
      </w:r>
      <w:r w:rsidR="00B758FB">
        <w:rPr>
          <w:rFonts w:ascii="Times New Roman" w:hAnsi="Times New Roman"/>
          <w:sz w:val="24"/>
          <w:szCs w:val="24"/>
        </w:rPr>
        <w:t>с учетом требований</w:t>
      </w:r>
      <w:r w:rsidRPr="00B46FE9">
        <w:rPr>
          <w:rFonts w:ascii="Times New Roman" w:hAnsi="Times New Roman"/>
          <w:sz w:val="24"/>
          <w:szCs w:val="24"/>
        </w:rPr>
        <w:t xml:space="preserve"> постановлени</w:t>
      </w:r>
      <w:r w:rsidR="00B758FB">
        <w:rPr>
          <w:rFonts w:ascii="Times New Roman" w:hAnsi="Times New Roman"/>
          <w:sz w:val="24"/>
          <w:szCs w:val="24"/>
        </w:rPr>
        <w:t>я</w:t>
      </w:r>
      <w:r w:rsidRPr="00B46FE9">
        <w:rPr>
          <w:rFonts w:ascii="Times New Roman" w:hAnsi="Times New Roman"/>
          <w:sz w:val="24"/>
          <w:szCs w:val="24"/>
        </w:rPr>
        <w:t xml:space="preserve"> №</w:t>
      </w:r>
      <w:r w:rsidR="00B758FB">
        <w:rPr>
          <w:rFonts w:ascii="Times New Roman" w:hAnsi="Times New Roman"/>
          <w:sz w:val="24"/>
          <w:szCs w:val="24"/>
        </w:rPr>
        <w:t xml:space="preserve"> </w:t>
      </w:r>
      <w:r w:rsidR="00051891">
        <w:rPr>
          <w:rFonts w:ascii="Times New Roman" w:hAnsi="Times New Roman"/>
          <w:sz w:val="24"/>
          <w:szCs w:val="24"/>
        </w:rPr>
        <w:t>87 П</w:t>
      </w:r>
      <w:r w:rsidRPr="00B46FE9">
        <w:rPr>
          <w:rFonts w:ascii="Times New Roman" w:hAnsi="Times New Roman"/>
          <w:sz w:val="24"/>
          <w:szCs w:val="24"/>
        </w:rPr>
        <w:t>рав</w:t>
      </w:r>
      <w:r w:rsidR="00540231">
        <w:rPr>
          <w:rFonts w:ascii="Times New Roman" w:hAnsi="Times New Roman"/>
          <w:sz w:val="24"/>
          <w:szCs w:val="24"/>
        </w:rPr>
        <w:t>ительства Российской Федерации и вк</w:t>
      </w:r>
      <w:r w:rsidR="00762080">
        <w:rPr>
          <w:rFonts w:ascii="Times New Roman" w:hAnsi="Times New Roman"/>
          <w:sz w:val="24"/>
          <w:szCs w:val="24"/>
        </w:rPr>
        <w:t>лючает в себя следующие разделы:</w:t>
      </w:r>
    </w:p>
    <w:p w14:paraId="4DC5CB7D" w14:textId="654EB5CF" w:rsidR="00A04EA1" w:rsidRP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Объем проектных работ: </w:t>
      </w:r>
    </w:p>
    <w:p w14:paraId="381C534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Пояснительная записка; </w:t>
      </w:r>
    </w:p>
    <w:p w14:paraId="31B38E9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Схема планировочной организации земельного участка очистных сооружений;</w:t>
      </w:r>
    </w:p>
    <w:p w14:paraId="5072928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Архитектурные решения очистных сооружений;</w:t>
      </w:r>
    </w:p>
    <w:p w14:paraId="566CCE3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Конструктивные и объемно-планировочные решения очистных сооружений; </w:t>
      </w:r>
    </w:p>
    <w:p w14:paraId="272FE72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электроснабжения очистных сооружений;</w:t>
      </w:r>
    </w:p>
    <w:p w14:paraId="73C38E7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водоснабжения очистных сооружений;</w:t>
      </w:r>
    </w:p>
    <w:p w14:paraId="303D807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водоотведения очистных сооружений;</w:t>
      </w:r>
    </w:p>
    <w:p w14:paraId="42770EA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Отопление, вентиляция и кондиционирование воздуха очистных сооружений; </w:t>
      </w:r>
    </w:p>
    <w:p w14:paraId="6C7A154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Сети связи очистных сооружений;</w:t>
      </w:r>
    </w:p>
    <w:p w14:paraId="229015BF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Технологические решения очистных сооружений;</w:t>
      </w:r>
    </w:p>
    <w:p w14:paraId="0C9F1416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Проект организации строительства очистных сооружений;</w:t>
      </w:r>
    </w:p>
    <w:p w14:paraId="4DD23F59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Проект организации работ по сносу или демонтажу объектов капитального строительства очистных сооружений (при необходимости);</w:t>
      </w:r>
    </w:p>
    <w:p w14:paraId="15D50B62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Перечень мероприятий по охране окружающей среды;</w:t>
      </w:r>
    </w:p>
    <w:p w14:paraId="29225E1C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Мероприятия по обеспечению пожарной безопасности;</w:t>
      </w:r>
    </w:p>
    <w:p w14:paraId="268111C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Смета </w:t>
      </w:r>
      <w:r w:rsidR="00145949" w:rsidRPr="00E011DF">
        <w:rPr>
          <w:rFonts w:ascii="Times New Roman" w:hAnsi="Times New Roman"/>
          <w:sz w:val="24"/>
          <w:szCs w:val="24"/>
        </w:rPr>
        <w:t>и спецификация</w:t>
      </w:r>
      <w:r w:rsidRPr="00E011DF">
        <w:rPr>
          <w:rFonts w:ascii="Times New Roman" w:hAnsi="Times New Roman"/>
          <w:sz w:val="24"/>
          <w:szCs w:val="24"/>
        </w:rPr>
        <w:t xml:space="preserve"> на материалы и оборудование;</w:t>
      </w:r>
    </w:p>
    <w:p w14:paraId="4094665F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Иная документация в случаях, предусм</w:t>
      </w:r>
      <w:r w:rsidR="00E011DF">
        <w:rPr>
          <w:rFonts w:ascii="Times New Roman" w:hAnsi="Times New Roman"/>
          <w:sz w:val="24"/>
          <w:szCs w:val="24"/>
        </w:rPr>
        <w:t>отренных федеральными законами.</w:t>
      </w:r>
    </w:p>
    <w:p w14:paraId="0887A5D9" w14:textId="77777777" w:rsid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6FE9">
        <w:rPr>
          <w:rFonts w:ascii="Times New Roman" w:hAnsi="Times New Roman"/>
          <w:sz w:val="24"/>
          <w:szCs w:val="24"/>
        </w:rPr>
        <w:t xml:space="preserve">Рабочая документация очистных сооружений выполняется в соответствии с ГОСТами на соответствующие системы. </w:t>
      </w:r>
    </w:p>
    <w:p w14:paraId="580FD678" w14:textId="62FFC078" w:rsidR="00A04EA1" w:rsidRP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lastRenderedPageBreak/>
        <w:t xml:space="preserve">В состав рабочих чертежей включают: </w:t>
      </w:r>
    </w:p>
    <w:p w14:paraId="72A3977A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Генеральный план участка строительства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08F71404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Архитектур</w:t>
      </w:r>
      <w:r w:rsidR="00540231" w:rsidRPr="00E011DF">
        <w:rPr>
          <w:rFonts w:ascii="Times New Roman" w:hAnsi="Times New Roman"/>
          <w:sz w:val="24"/>
          <w:szCs w:val="24"/>
        </w:rPr>
        <w:t>ные решения очистных сооружений;</w:t>
      </w:r>
    </w:p>
    <w:p w14:paraId="09C79820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Конструктивные решения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4923BFB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электроснабжения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7B7EC33E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водоснабжения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491513B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</w:t>
      </w:r>
      <w:r w:rsidR="00540231" w:rsidRPr="00E011DF">
        <w:rPr>
          <w:rFonts w:ascii="Times New Roman" w:hAnsi="Times New Roman"/>
          <w:sz w:val="24"/>
          <w:szCs w:val="24"/>
        </w:rPr>
        <w:t>доотведения очистных сооружений;</w:t>
      </w:r>
    </w:p>
    <w:p w14:paraId="48A2266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Отопление, вентиляция и кондиционирование воздуха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27DD90F9" w14:textId="77777777" w:rsidR="00762080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Автоматизация и диспетчеризация о</w:t>
      </w:r>
      <w:r w:rsidR="00762080">
        <w:rPr>
          <w:rFonts w:ascii="Times New Roman" w:hAnsi="Times New Roman"/>
          <w:sz w:val="24"/>
          <w:szCs w:val="24"/>
        </w:rPr>
        <w:t>борудования очистных сооружений;</w:t>
      </w:r>
    </w:p>
    <w:p w14:paraId="617F9E50" w14:textId="1430A866" w:rsidR="00AD7BB2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t>Технологические решения очистных сооружений</w:t>
      </w:r>
      <w:r w:rsidR="00540231" w:rsidRPr="00762080">
        <w:rPr>
          <w:rFonts w:ascii="Times New Roman" w:hAnsi="Times New Roman"/>
          <w:sz w:val="24"/>
          <w:szCs w:val="24"/>
        </w:rPr>
        <w:t>;</w:t>
      </w:r>
    </w:p>
    <w:p w14:paraId="29B90F91" w14:textId="0D5B9B29" w:rsidR="00816FF8" w:rsidRDefault="00816FF8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6FF8">
        <w:rPr>
          <w:rFonts w:ascii="Times New Roman" w:hAnsi="Times New Roman"/>
          <w:sz w:val="24"/>
          <w:szCs w:val="24"/>
        </w:rPr>
        <w:t xml:space="preserve">Заказчику предоставить разработанный комплект проектной документации </w:t>
      </w:r>
      <w:r>
        <w:rPr>
          <w:rFonts w:ascii="Times New Roman" w:hAnsi="Times New Roman"/>
          <w:sz w:val="24"/>
          <w:szCs w:val="24"/>
        </w:rPr>
        <w:t>в бумажном</w:t>
      </w:r>
      <w:r w:rsidRPr="00816FF8">
        <w:rPr>
          <w:rFonts w:ascii="Times New Roman" w:hAnsi="Times New Roman"/>
          <w:sz w:val="24"/>
          <w:szCs w:val="24"/>
        </w:rPr>
        <w:t xml:space="preserve"> и в электронном виде на CD-диске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6FF8">
        <w:rPr>
          <w:rFonts w:ascii="Times New Roman" w:hAnsi="Times New Roman"/>
          <w:sz w:val="24"/>
          <w:szCs w:val="24"/>
        </w:rPr>
        <w:t>в 4</w:t>
      </w:r>
      <w:r>
        <w:rPr>
          <w:rFonts w:ascii="Times New Roman" w:hAnsi="Times New Roman"/>
          <w:sz w:val="24"/>
          <w:szCs w:val="24"/>
        </w:rPr>
        <w:t>-х экземплярах.</w:t>
      </w:r>
    </w:p>
    <w:p w14:paraId="0E5C304A" w14:textId="77777777" w:rsidR="009701B7" w:rsidRPr="00816FF8" w:rsidRDefault="009701B7" w:rsidP="009701B7">
      <w:pPr>
        <w:pStyle w:val="a3"/>
        <w:tabs>
          <w:tab w:val="left" w:pos="993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14:paraId="77E95B8B" w14:textId="77777777" w:rsidR="0044450E" w:rsidRPr="00831140" w:rsidRDefault="0044450E" w:rsidP="009701B7">
      <w:pPr>
        <w:pStyle w:val="a3"/>
        <w:numPr>
          <w:ilvl w:val="2"/>
          <w:numId w:val="6"/>
        </w:numPr>
        <w:suppressAutoHyphens/>
        <w:spacing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Основные т</w:t>
      </w:r>
      <w:r w:rsidR="00AD7BB2">
        <w:rPr>
          <w:rFonts w:ascii="Times New Roman" w:hAnsi="Times New Roman"/>
          <w:b/>
          <w:sz w:val="24"/>
          <w:szCs w:val="24"/>
        </w:rPr>
        <w:t>ребования к проектным решениям</w:t>
      </w:r>
    </w:p>
    <w:p w14:paraId="63F0295E" w14:textId="194DB1EF" w:rsidR="00CD24C3" w:rsidRDefault="0044450E" w:rsidP="009701B7">
      <w:pPr>
        <w:suppressAutoHyphens/>
        <w:spacing w:line="276" w:lineRule="auto"/>
        <w:ind w:firstLine="567"/>
        <w:jc w:val="both"/>
      </w:pPr>
      <w:r w:rsidRPr="00831140">
        <w:t>Проектные решения и документация выполняются в объеме</w:t>
      </w:r>
      <w:r w:rsidR="003E11A2">
        <w:t>,</w:t>
      </w:r>
      <w:r w:rsidR="00051891">
        <w:t xml:space="preserve"> достаточно</w:t>
      </w:r>
      <w:r w:rsidR="003E11A2">
        <w:t>м</w:t>
      </w:r>
      <w:r w:rsidRPr="00831140">
        <w:t xml:space="preserve"> для прохо</w:t>
      </w:r>
      <w:r w:rsidR="0016679E">
        <w:t xml:space="preserve">ждения необходимых согласований, при необходимости государственной и негосударственной </w:t>
      </w:r>
      <w:r w:rsidR="00051891">
        <w:t>экспертиз</w:t>
      </w:r>
      <w:r w:rsidR="0016679E">
        <w:t>ы, а также экспертизы промышленной безопасности</w:t>
      </w:r>
      <w:r w:rsidR="00051891">
        <w:t xml:space="preserve"> </w:t>
      </w:r>
      <w:r w:rsidR="00CD24C3">
        <w:t xml:space="preserve">с учетом требований </w:t>
      </w:r>
      <w:r w:rsidR="00CD24C3" w:rsidRPr="00831140">
        <w:t>Постановлени</w:t>
      </w:r>
      <w:r w:rsidR="00CD24C3">
        <w:t>я</w:t>
      </w:r>
      <w:r w:rsidR="00CD24C3" w:rsidRPr="00831140">
        <w:t xml:space="preserve"> Правительства РФ № 87 «О составе разделов проектной документации </w:t>
      </w:r>
      <w:r w:rsidR="00CD24C3">
        <w:t xml:space="preserve">и </w:t>
      </w:r>
      <w:r w:rsidR="00CD24C3" w:rsidRPr="00831140">
        <w:t>требованиях к их содержанию»</w:t>
      </w:r>
      <w:r w:rsidR="00CD24C3" w:rsidRPr="00CD24C3">
        <w:t xml:space="preserve"> </w:t>
      </w:r>
      <w:r w:rsidR="00CD24C3" w:rsidRPr="00831140">
        <w:t>и других действующих нормативных актов и документов</w:t>
      </w:r>
      <w:r w:rsidR="00CD24C3">
        <w:t xml:space="preserve">. Необходимость прохождения государственной или негосударственной экспертизы определяется </w:t>
      </w:r>
      <w:r w:rsidR="0016679E">
        <w:t>на стадии разработки проектной документации</w:t>
      </w:r>
      <w:r w:rsidR="00CD24C3">
        <w:t xml:space="preserve"> в следующем составе: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191"/>
        <w:gridCol w:w="61"/>
        <w:gridCol w:w="5387"/>
      </w:tblGrid>
      <w:tr w:rsidR="0044450E" w:rsidRPr="00831140" w14:paraId="63B22FCC" w14:textId="77777777" w:rsidTr="00CD24C3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169A" w14:textId="77777777" w:rsidR="0044450E" w:rsidRPr="008C60FC" w:rsidRDefault="0044450E" w:rsidP="009701B7">
            <w:pPr>
              <w:tabs>
                <w:tab w:val="left" w:pos="318"/>
                <w:tab w:val="left" w:pos="528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E6EA" w14:textId="77777777" w:rsidR="0044450E" w:rsidRPr="008C60FC" w:rsidRDefault="0044450E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781A" w14:textId="77777777" w:rsidR="0044450E" w:rsidRPr="008C60FC" w:rsidRDefault="0044450E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Требования к оформлению</w:t>
            </w:r>
          </w:p>
        </w:tc>
      </w:tr>
      <w:tr w:rsidR="0044450E" w:rsidRPr="00831140" w14:paraId="069094D7" w14:textId="77777777" w:rsidTr="00CD24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8159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FDC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Пояснительная записка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DD2B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Оформляется в полном объеме с необходимыми исходно-разрешительными документами, и с отражением принятых проектных решений, нагрузок и ТЭП</w:t>
            </w:r>
          </w:p>
        </w:tc>
      </w:tr>
      <w:tr w:rsidR="0044450E" w:rsidRPr="00831140" w14:paraId="4E2632D6" w14:textId="77777777" w:rsidTr="00CD24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A3E4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4CF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Конструктивные и объемно-планировочные решения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E311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Разработанные конструктивные решения должны обеспечивать экономическую эффективность принимаемых конструктивных решений. </w:t>
            </w:r>
          </w:p>
          <w:p w14:paraId="2302F1B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Выполнить все необходимые конструктивные расчеты.</w:t>
            </w:r>
          </w:p>
          <w:p w14:paraId="42FF106E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Все конструктивные решения оптими</w:t>
            </w:r>
            <w:r w:rsidR="008C60FC">
              <w:rPr>
                <w:lang w:eastAsia="en-US"/>
              </w:rPr>
              <w:t>зировать и обосновать расчетом</w:t>
            </w:r>
          </w:p>
        </w:tc>
      </w:tr>
      <w:tr w:rsidR="0044450E" w:rsidRPr="00831140" w14:paraId="2E46F98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24A5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8CC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 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A3E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Основным критерием в разработке инженерных систем и выборе оборудования должна являться экономия ресурсов и минимизации эксплуатационных расходов.</w:t>
            </w:r>
          </w:p>
          <w:p w14:paraId="2021084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Максимально использовать оборудование и материалы отечественного производства. Всё оборудование и материалы импортного производства, применяемые на объекте, должны быть согласованы с заказчиком, иметь сертификаты и технические свидетельства в соответствии с законом РФ «О сертификации продукции и услуг» </w:t>
            </w:r>
          </w:p>
        </w:tc>
      </w:tr>
      <w:tr w:rsidR="0044450E" w:rsidRPr="00831140" w14:paraId="7B2A3C3C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423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12D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электроснабжения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B35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Электроснабжение запроектировать на основании требований действующих нормативных документов и Технических условий на присо</w:t>
            </w:r>
            <w:r w:rsidR="008C60FC">
              <w:rPr>
                <w:lang w:eastAsia="en-US"/>
              </w:rPr>
              <w:t>единение мощности к электросети</w:t>
            </w:r>
          </w:p>
        </w:tc>
      </w:tr>
      <w:tr w:rsidR="0044450E" w:rsidRPr="00831140" w14:paraId="657400BE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B5C5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16A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водоснабжения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584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Водоснабжение запроектировать на основании требований действующих нормативных документов и Техни</w:t>
            </w:r>
            <w:r w:rsidR="008C60FC">
              <w:rPr>
                <w:lang w:eastAsia="en-US"/>
              </w:rPr>
              <w:t>ческих условий на присоединение</w:t>
            </w:r>
          </w:p>
        </w:tc>
      </w:tr>
      <w:tr w:rsidR="0044450E" w:rsidRPr="00831140" w14:paraId="20DC1E5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6346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DA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Отопление, вентиляция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5B7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Необходимость определить проектом</w:t>
            </w:r>
          </w:p>
        </w:tc>
      </w:tr>
      <w:tr w:rsidR="0044450E" w:rsidRPr="00831140" w14:paraId="0CC31AB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1DEF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341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автоматизации и диспетчеризации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11A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Предпочтительно на основе </w:t>
            </w:r>
            <w:r w:rsidRPr="00831140">
              <w:rPr>
                <w:lang w:val="en-US" w:eastAsia="en-US"/>
              </w:rPr>
              <w:t>SCADA</w:t>
            </w:r>
            <w:r w:rsidRPr="00831140">
              <w:rPr>
                <w:lang w:eastAsia="en-US"/>
              </w:rPr>
              <w:t xml:space="preserve"> системы с применением ПЛК, систем визуализации технологического процесса на АРМ оператора. Контроль качества очищенных стоков по параметрам, определяемым Заказчиком предусмотреть с использованием автоматизированных датчиков, обеспечивающих возможность измерения в реальном режиме времени и сопряжения с системой автоматизации технологического процесса для управления режимами работы насосного оборудования основной ли</w:t>
            </w:r>
            <w:r w:rsidR="008C60FC">
              <w:rPr>
                <w:lang w:eastAsia="en-US"/>
              </w:rPr>
              <w:t>нии подачи стоков на обработку</w:t>
            </w:r>
          </w:p>
        </w:tc>
      </w:tr>
      <w:tr w:rsidR="0044450E" w:rsidRPr="00831140" w14:paraId="48CF38B7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F37" w14:textId="77777777" w:rsidR="0044450E" w:rsidRPr="002D7AEA" w:rsidRDefault="0044450E" w:rsidP="009701B7">
            <w:pPr>
              <w:pStyle w:val="a3"/>
              <w:numPr>
                <w:ilvl w:val="0"/>
                <w:numId w:val="4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CE9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Технологические решения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9CB7" w14:textId="77777777" w:rsidR="0044450E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Степень очистки промышленных стоков до нормативов сброса в водоемы </w:t>
            </w:r>
            <w:proofErr w:type="spellStart"/>
            <w:r w:rsidRPr="00831140">
              <w:rPr>
                <w:lang w:eastAsia="en-US"/>
              </w:rPr>
              <w:t>рыбохозяйственного</w:t>
            </w:r>
            <w:proofErr w:type="spellEnd"/>
            <w:r w:rsidRPr="00831140">
              <w:rPr>
                <w:lang w:eastAsia="en-US"/>
              </w:rPr>
              <w:t xml:space="preserve"> назначения.</w:t>
            </w:r>
          </w:p>
          <w:p w14:paraId="392204F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Предусмотреть предварительную очистку стока от минеральных загрязнений (песок, глина, известь и т.п.)</w:t>
            </w:r>
          </w:p>
          <w:p w14:paraId="6925C54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Проектом предусмотреть возможность устройства обводной линии (байпаса), а также колодца для отбора проб.</w:t>
            </w:r>
          </w:p>
          <w:p w14:paraId="690D580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Способ очистки – физико-химический, напорной фильтрации, флотации и сорбции в т.ч. с применением реагентов.</w:t>
            </w:r>
          </w:p>
          <w:p w14:paraId="3FF709B1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Предусмотреть использование программируемых дозирующих </w:t>
            </w:r>
            <w:proofErr w:type="spellStart"/>
            <w:r w:rsidRPr="00831140">
              <w:rPr>
                <w:lang w:eastAsia="en-US"/>
              </w:rPr>
              <w:t>реагентных</w:t>
            </w:r>
            <w:proofErr w:type="spellEnd"/>
            <w:r w:rsidRPr="00831140">
              <w:rPr>
                <w:lang w:eastAsia="en-US"/>
              </w:rPr>
              <w:t xml:space="preserve"> насосов, и включение </w:t>
            </w:r>
            <w:proofErr w:type="spellStart"/>
            <w:r w:rsidRPr="00831140">
              <w:rPr>
                <w:lang w:eastAsia="en-US"/>
              </w:rPr>
              <w:t>реагентных</w:t>
            </w:r>
            <w:proofErr w:type="spellEnd"/>
            <w:r w:rsidRPr="00831140">
              <w:rPr>
                <w:lang w:eastAsia="en-US"/>
              </w:rPr>
              <w:t xml:space="preserve"> насосов в общую систему автоматизации.</w:t>
            </w:r>
          </w:p>
          <w:p w14:paraId="033B9C8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Предусмотреть систему емкостных отстойников с возможностью сброса (откачки) шлама с дистанционным (</w:t>
            </w:r>
            <w:proofErr w:type="spellStart"/>
            <w:r w:rsidRPr="00831140">
              <w:rPr>
                <w:lang w:eastAsia="en-US"/>
              </w:rPr>
              <w:t>пневмо</w:t>
            </w:r>
            <w:proofErr w:type="spellEnd"/>
            <w:r w:rsidRPr="00831140">
              <w:rPr>
                <w:lang w:eastAsia="en-US"/>
              </w:rPr>
              <w:t xml:space="preserve"> – или электро-) управ</w:t>
            </w:r>
            <w:r w:rsidR="008C60FC">
              <w:rPr>
                <w:lang w:eastAsia="en-US"/>
              </w:rPr>
              <w:t>лением.</w:t>
            </w:r>
          </w:p>
          <w:p w14:paraId="20F096A0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Предусмотреть систему сбора и обезвоживания сбрасываемого шлама с последующей выгрузкой на удаление. Очищенные воды после очистных </w:t>
            </w:r>
            <w:r w:rsidRPr="00831140">
              <w:rPr>
                <w:lang w:eastAsia="en-US"/>
              </w:rPr>
              <w:lastRenderedPageBreak/>
              <w:t>сооружений сбрасываются в пр</w:t>
            </w:r>
            <w:r w:rsidR="008C60FC">
              <w:rPr>
                <w:lang w:eastAsia="en-US"/>
              </w:rPr>
              <w:t>иродный водоем или горколлектор</w:t>
            </w:r>
          </w:p>
        </w:tc>
      </w:tr>
      <w:tr w:rsidR="0044450E" w:rsidRPr="00831140" w14:paraId="18B94540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A4FD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55F3" w14:textId="77777777" w:rsidR="0044450E" w:rsidRPr="00831140" w:rsidRDefault="0044450E" w:rsidP="009701B7">
            <w:pPr>
              <w:tabs>
                <w:tab w:val="left" w:pos="3045"/>
              </w:tabs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Проект организации строительства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58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соответствии с требованиями действующих СНиП, постановлением Правительства РФ № 87 от 16.02.2008</w:t>
            </w:r>
          </w:p>
        </w:tc>
      </w:tr>
      <w:tr w:rsidR="0044450E" w:rsidRPr="00831140" w14:paraId="5DE1B2F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6D7D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197" w14:textId="77777777" w:rsidR="0044450E" w:rsidRPr="00831140" w:rsidRDefault="0044450E" w:rsidP="009701B7">
            <w:pPr>
              <w:tabs>
                <w:tab w:val="left" w:pos="3045"/>
              </w:tabs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Перечень меропри</w:t>
            </w:r>
            <w:r w:rsidR="008C60FC">
              <w:rPr>
                <w:lang w:eastAsia="en-US"/>
              </w:rPr>
              <w:t>ятий по охране окружающей среды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EC01" w14:textId="77777777" w:rsidR="001706D7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Разрабатывается в соответствии с Федеральным законом № 174</w:t>
            </w:r>
            <w:r w:rsidR="00F629C7">
              <w:rPr>
                <w:lang w:eastAsia="en-US"/>
              </w:rPr>
              <w:t>-ФЗ</w:t>
            </w:r>
            <w:r w:rsidRPr="00831140">
              <w:rPr>
                <w:lang w:eastAsia="en-US"/>
              </w:rPr>
              <w:t xml:space="preserve"> «Об эколо</w:t>
            </w:r>
            <w:r w:rsidR="001706D7">
              <w:rPr>
                <w:lang w:eastAsia="en-US"/>
              </w:rPr>
              <w:t>гической экспертизе»</w:t>
            </w:r>
          </w:p>
          <w:p w14:paraId="7EF6966F" w14:textId="77777777" w:rsidR="001706D7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Федеральным законом № </w:t>
            </w:r>
            <w:r w:rsidR="00F629C7">
              <w:rPr>
                <w:lang w:eastAsia="en-US"/>
              </w:rPr>
              <w:t xml:space="preserve">7-ФЗ </w:t>
            </w:r>
            <w:r w:rsidR="001706D7">
              <w:rPr>
                <w:lang w:eastAsia="en-US"/>
              </w:rPr>
              <w:t>«Об охране окружающей среды»</w:t>
            </w:r>
          </w:p>
          <w:p w14:paraId="54F629BE" w14:textId="77777777" w:rsidR="001706D7" w:rsidRDefault="001706D7" w:rsidP="009701B7">
            <w:pPr>
              <w:suppressAutoHyphen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4450E" w:rsidRPr="00831140">
              <w:rPr>
                <w:lang w:eastAsia="en-US"/>
              </w:rPr>
              <w:t>остановлением Прави</w:t>
            </w:r>
            <w:r>
              <w:rPr>
                <w:lang w:eastAsia="en-US"/>
              </w:rPr>
              <w:t>тельства РФ № 87 от 16.02.2008</w:t>
            </w:r>
          </w:p>
          <w:p w14:paraId="02AC3CF6" w14:textId="77777777" w:rsidR="001706D7" w:rsidRPr="001706D7" w:rsidRDefault="001706D7" w:rsidP="009701B7">
            <w:pPr>
              <w:tabs>
                <w:tab w:val="left" w:pos="426"/>
              </w:tabs>
              <w:spacing w:line="276" w:lineRule="auto"/>
              <w:jc w:val="both"/>
            </w:pPr>
            <w:r w:rsidRPr="001706D7">
              <w:t>Приказ</w:t>
            </w:r>
            <w:r>
              <w:t>ом</w:t>
            </w:r>
            <w:r w:rsidRPr="001706D7">
              <w:t xml:space="preserve"> </w:t>
            </w:r>
            <w:proofErr w:type="spellStart"/>
            <w:r w:rsidRPr="001706D7">
              <w:t>Госкомэкологии</w:t>
            </w:r>
            <w:proofErr w:type="spellEnd"/>
            <w:r w:rsidRPr="001706D7">
              <w:t xml:space="preserve"> РФ от 16.05.2000 № 372 "Об утверждении Положения об оценке воздействия намечаемой хозяйственной и иной деятельности на окружающую среду в Российской Федерации";</w:t>
            </w:r>
          </w:p>
          <w:p w14:paraId="24AB622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Экологической политикой ОАО «ТГК-1»</w:t>
            </w:r>
          </w:p>
        </w:tc>
      </w:tr>
      <w:tr w:rsidR="0044450E" w:rsidRPr="00831140" w14:paraId="23E0459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5FB5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8284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BAA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соответств</w:t>
            </w:r>
            <w:r w:rsidR="00F44CAE">
              <w:rPr>
                <w:lang w:eastAsia="en-US"/>
              </w:rPr>
              <w:t>ии с требованиями постановления</w:t>
            </w:r>
            <w:r w:rsidRPr="00831140">
              <w:rPr>
                <w:lang w:eastAsia="en-US"/>
              </w:rPr>
              <w:t xml:space="preserve"> правительства РФ № 87 от 16.02.2008; ГОСТ 12.1</w:t>
            </w:r>
            <w:r w:rsidR="008C60FC">
              <w:rPr>
                <w:lang w:eastAsia="en-US"/>
              </w:rPr>
              <w:t>.004-91, действующи</w:t>
            </w:r>
            <w:r w:rsidR="00F44CAE">
              <w:rPr>
                <w:lang w:eastAsia="en-US"/>
              </w:rPr>
              <w:t>ми</w:t>
            </w:r>
            <w:r w:rsidRPr="00831140">
              <w:rPr>
                <w:lang w:eastAsia="en-US"/>
              </w:rPr>
              <w:t xml:space="preserve"> СНиП, Сводо</w:t>
            </w:r>
            <w:r w:rsidR="00F44CAE">
              <w:rPr>
                <w:lang w:eastAsia="en-US"/>
              </w:rPr>
              <w:t>м правил и Федеральными законами</w:t>
            </w:r>
          </w:p>
        </w:tc>
      </w:tr>
      <w:tr w:rsidR="0044450E" w:rsidRPr="00831140" w14:paraId="767C0D69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197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1D3D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Разработка сметной документации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8FD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Сметная документация разрабатывается в необходимом объеме и в текущих ценах на момент выпуска проектной документации. В 4-х печатных экземплярах на электронн</w:t>
            </w:r>
            <w:r w:rsidR="008C60FC">
              <w:rPr>
                <w:lang w:eastAsia="en-US"/>
              </w:rPr>
              <w:t>ом носителе</w:t>
            </w:r>
          </w:p>
        </w:tc>
      </w:tr>
      <w:tr w:rsidR="0044450E" w:rsidRPr="00831140" w14:paraId="641730DA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5AFA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69B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Требования к защитным сооружениям и мероприятиям по предупреждению чрезвычайных ситуаций (ТУ и ИТМ ГО и ЧС МО)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AB1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Выполнить в соответст</w:t>
            </w:r>
            <w:r w:rsidR="008C60FC">
              <w:rPr>
                <w:lang w:eastAsia="en-US"/>
              </w:rPr>
              <w:t>вии с действующими требованиями</w:t>
            </w:r>
          </w:p>
        </w:tc>
      </w:tr>
      <w:tr w:rsidR="0044450E" w:rsidRPr="00831140" w14:paraId="01ED177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19AC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CCB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Иные требования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DA7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При проектировании:</w:t>
            </w:r>
          </w:p>
          <w:p w14:paraId="586E3FED" w14:textId="77777777" w:rsidR="0044450E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- по усмотрению Заказчика, на момент составления Технического Задания</w:t>
            </w:r>
          </w:p>
          <w:p w14:paraId="18975D90" w14:textId="77777777" w:rsidR="001139D5" w:rsidRPr="00831140" w:rsidRDefault="001139D5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363863">
              <w:t>Предусмотреть места (площадки) для сбора отходов, образующихся на всех этапах производства работ в соответствии с установленными правилами, нормативами и требованиями в области обращения с отходами (п. 3. Ст. 10 Федерального закона от 24.06.1998 № 89-ФЗ).</w:t>
            </w:r>
          </w:p>
        </w:tc>
      </w:tr>
      <w:tr w:rsidR="0044450E" w:rsidRPr="00831140" w14:paraId="2D8CADC0" w14:textId="77777777" w:rsidTr="0076208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BB8B" w14:textId="77777777" w:rsidR="0044450E" w:rsidRPr="00831140" w:rsidRDefault="0044450E" w:rsidP="009701B7">
            <w:pPr>
              <w:keepNext/>
              <w:keepLines/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b/>
                <w:lang w:eastAsia="en-US"/>
              </w:rPr>
              <w:t>Дополнительные требования</w:t>
            </w:r>
          </w:p>
        </w:tc>
      </w:tr>
      <w:tr w:rsidR="0044450E" w:rsidRPr="00831140" w14:paraId="6C97182B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58AC" w14:textId="77777777" w:rsidR="0044450E" w:rsidRPr="008C60FC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eastAsiaTheme="minorHAnsi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819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Внутриплощадочные сети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810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Состав внутриплощадочных инженерных сетей и коммуникаций определить проектом с целью наиболее эффективного распределения стоков для минимизации объемов вод, поступающих на </w:t>
            </w:r>
            <w:r w:rsidRPr="00831140">
              <w:rPr>
                <w:lang w:eastAsia="en-US"/>
              </w:rPr>
              <w:lastRenderedPageBreak/>
              <w:t xml:space="preserve">соответствующие очистные сооружения. С целью минимизации земляных и иных работ для распределения стоков предпочтительно применять напорные коллекторы. Проектирование вести с учетом расположения существующих и проектируемых зданий, сооружений, дорог и подземных коммуникаций </w:t>
            </w:r>
          </w:p>
        </w:tc>
      </w:tr>
      <w:tr w:rsidR="0044450E" w:rsidRPr="00831140" w14:paraId="69BE334F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1FC8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26BB" w14:textId="77777777" w:rsidR="0044450E" w:rsidRPr="00831140" w:rsidRDefault="00E63511" w:rsidP="009701B7">
            <w:pPr>
              <w:suppressAutoHyphen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Границы проектирования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D24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Границами проектирования для всех инженерных коммуникаций являются наружные части ограждающих конструкций зданий и точки подключения в соответствии с Техническими условиями</w:t>
            </w:r>
          </w:p>
        </w:tc>
      </w:tr>
      <w:tr w:rsidR="0044450E" w:rsidRPr="00831140" w14:paraId="5FB53814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579C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37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Согласование проекта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136E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Согласование с Заказчиком, разработчиками смежных разделов, и пр. по указанию Заказчика.</w:t>
            </w:r>
          </w:p>
        </w:tc>
      </w:tr>
      <w:tr w:rsidR="0044450E" w:rsidRPr="00831140" w14:paraId="454C6CD0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3E4B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93B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Количество экземпляров проектной продукции, передаваемой Заказчику проекта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D6D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четырех экземплярах на бумажном носителе и один экземпляр в электронном виде (</w:t>
            </w:r>
            <w:r w:rsidRPr="00831140">
              <w:rPr>
                <w:lang w:val="en-US" w:eastAsia="en-US"/>
              </w:rPr>
              <w:t>PDF</w:t>
            </w:r>
            <w:r w:rsidRPr="00831140">
              <w:rPr>
                <w:lang w:eastAsia="en-US"/>
              </w:rPr>
              <w:t>)</w:t>
            </w:r>
          </w:p>
        </w:tc>
      </w:tr>
    </w:tbl>
    <w:p w14:paraId="647E1D9E" w14:textId="77777777" w:rsidR="00792028" w:rsidRPr="00831140" w:rsidRDefault="00792028" w:rsidP="009701B7">
      <w:pPr>
        <w:suppressAutoHyphens/>
        <w:spacing w:line="276" w:lineRule="auto"/>
        <w:ind w:firstLine="567"/>
        <w:jc w:val="both"/>
      </w:pPr>
    </w:p>
    <w:p w14:paraId="6E523E88" w14:textId="77777777" w:rsidR="0044450E" w:rsidRPr="00831140" w:rsidRDefault="0044450E" w:rsidP="00697F63">
      <w:pPr>
        <w:pStyle w:val="a3"/>
        <w:numPr>
          <w:ilvl w:val="1"/>
          <w:numId w:val="6"/>
        </w:numPr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6435DF11" w14:textId="77777777" w:rsidR="0044450E" w:rsidRPr="00831140" w:rsidRDefault="0044450E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831140">
        <w:rPr>
          <w:rFonts w:ascii="Times New Roman" w:hAnsi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831140">
        <w:rPr>
          <w:rFonts w:ascii="Times New Roman" w:hAnsi="Times New Roman"/>
          <w:b/>
          <w:sz w:val="24"/>
          <w:szCs w:val="24"/>
        </w:rPr>
        <w:t>:</w:t>
      </w:r>
    </w:p>
    <w:p w14:paraId="01BB6C2A" w14:textId="723382DB" w:rsidR="0069029F" w:rsidRDefault="00FD2B71" w:rsidP="00697F63">
      <w:pPr>
        <w:pStyle w:val="a3"/>
        <w:numPr>
          <w:ilvl w:val="3"/>
          <w:numId w:val="6"/>
        </w:num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опыта</w:t>
      </w:r>
      <w:r w:rsidR="00E63511">
        <w:rPr>
          <w:rFonts w:ascii="Times New Roman" w:hAnsi="Times New Roman"/>
          <w:sz w:val="24"/>
          <w:szCs w:val="24"/>
        </w:rPr>
        <w:t xml:space="preserve"> не</w:t>
      </w:r>
      <w:r w:rsidR="0044450E" w:rsidRPr="0069029F">
        <w:rPr>
          <w:rFonts w:ascii="Times New Roman" w:hAnsi="Times New Roman"/>
          <w:sz w:val="24"/>
          <w:szCs w:val="24"/>
        </w:rPr>
        <w:t xml:space="preserve"> </w:t>
      </w:r>
      <w:r w:rsidR="00E63511">
        <w:rPr>
          <w:rFonts w:ascii="Times New Roman" w:hAnsi="Times New Roman"/>
          <w:sz w:val="24"/>
          <w:szCs w:val="24"/>
        </w:rPr>
        <w:t>менее 3 </w:t>
      </w:r>
      <w:r w:rsidR="00E63511" w:rsidRPr="0069029F">
        <w:rPr>
          <w:rFonts w:ascii="Times New Roman" w:hAnsi="Times New Roman"/>
          <w:sz w:val="24"/>
          <w:szCs w:val="24"/>
        </w:rPr>
        <w:t>лет</w:t>
      </w:r>
      <w:r w:rsidR="00E63511">
        <w:rPr>
          <w:rFonts w:ascii="Times New Roman" w:hAnsi="Times New Roman"/>
          <w:sz w:val="24"/>
          <w:szCs w:val="24"/>
        </w:rPr>
        <w:t xml:space="preserve"> по оказанию услуг</w:t>
      </w:r>
      <w:r w:rsidR="0044450E" w:rsidRPr="0069029F">
        <w:rPr>
          <w:rFonts w:ascii="Times New Roman" w:hAnsi="Times New Roman"/>
          <w:sz w:val="24"/>
          <w:szCs w:val="24"/>
        </w:rPr>
        <w:t xml:space="preserve"> по проектированию </w:t>
      </w:r>
      <w:r w:rsidR="000F1690">
        <w:rPr>
          <w:rFonts w:ascii="Times New Roman" w:hAnsi="Times New Roman"/>
          <w:sz w:val="24"/>
          <w:szCs w:val="24"/>
        </w:rPr>
        <w:t xml:space="preserve">очистных сооружений и </w:t>
      </w:r>
      <w:r w:rsidR="0044450E" w:rsidRPr="0069029F">
        <w:rPr>
          <w:rFonts w:ascii="Times New Roman" w:hAnsi="Times New Roman"/>
          <w:sz w:val="24"/>
          <w:szCs w:val="24"/>
        </w:rPr>
        <w:t xml:space="preserve">систем </w:t>
      </w:r>
      <w:r w:rsidR="000F1690">
        <w:rPr>
          <w:rFonts w:ascii="Times New Roman" w:hAnsi="Times New Roman"/>
          <w:sz w:val="24"/>
          <w:szCs w:val="24"/>
        </w:rPr>
        <w:t>канализации</w:t>
      </w:r>
      <w:r w:rsidR="00E63511">
        <w:rPr>
          <w:rFonts w:ascii="Times New Roman" w:hAnsi="Times New Roman"/>
          <w:sz w:val="24"/>
          <w:szCs w:val="24"/>
        </w:rPr>
        <w:t>.</w:t>
      </w:r>
    </w:p>
    <w:p w14:paraId="0E314AB2" w14:textId="77777777" w:rsidR="0069029F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029F">
        <w:rPr>
          <w:rFonts w:ascii="Times New Roman" w:hAnsi="Times New Roman"/>
          <w:sz w:val="24"/>
          <w:szCs w:val="24"/>
        </w:rPr>
        <w:t>Ознакомле</w:t>
      </w:r>
      <w:r w:rsidR="00E63511">
        <w:rPr>
          <w:rFonts w:ascii="Times New Roman" w:hAnsi="Times New Roman"/>
          <w:sz w:val="24"/>
          <w:szCs w:val="24"/>
        </w:rPr>
        <w:t>ние с технической документацией и</w:t>
      </w:r>
      <w:r w:rsidRPr="0069029F">
        <w:rPr>
          <w:rFonts w:ascii="Times New Roman" w:hAnsi="Times New Roman"/>
          <w:sz w:val="24"/>
          <w:szCs w:val="24"/>
        </w:rPr>
        <w:t xml:space="preserve"> оборудование</w:t>
      </w:r>
      <w:r w:rsidR="00367203">
        <w:rPr>
          <w:rFonts w:ascii="Times New Roman" w:hAnsi="Times New Roman"/>
          <w:sz w:val="24"/>
          <w:szCs w:val="24"/>
        </w:rPr>
        <w:t>м</w:t>
      </w:r>
      <w:r w:rsidRPr="0069029F">
        <w:rPr>
          <w:rFonts w:ascii="Times New Roman" w:hAnsi="Times New Roman"/>
          <w:sz w:val="24"/>
          <w:szCs w:val="24"/>
        </w:rPr>
        <w:t xml:space="preserve"> проектировщик осуществляет на территории Автовской ТЭЦ. </w:t>
      </w:r>
    </w:p>
    <w:p w14:paraId="140B546D" w14:textId="202E7C0C" w:rsidR="0069029F" w:rsidRPr="00590554" w:rsidRDefault="0069029F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0554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</w:t>
      </w:r>
      <w:r w:rsidR="00145B28">
        <w:rPr>
          <w:rFonts w:ascii="Times New Roman" w:hAnsi="Times New Roman"/>
          <w:sz w:val="24"/>
          <w:szCs w:val="24"/>
        </w:rPr>
        <w:t xml:space="preserve"> </w:t>
      </w:r>
      <w:r w:rsidRPr="00590554">
        <w:rPr>
          <w:rFonts w:ascii="Times New Roman" w:hAnsi="Times New Roman"/>
          <w:sz w:val="24"/>
          <w:szCs w:val="24"/>
        </w:rPr>
        <w:t>оказывающих влияние на безопасность объекта капитального строительства</w:t>
      </w:r>
      <w:r w:rsidR="00145B28">
        <w:rPr>
          <w:rFonts w:ascii="Times New Roman" w:hAnsi="Times New Roman"/>
          <w:sz w:val="24"/>
          <w:szCs w:val="24"/>
        </w:rPr>
        <w:t>,</w:t>
      </w:r>
      <w:r w:rsidR="00145B28" w:rsidRPr="00145B28">
        <w:rPr>
          <w:rFonts w:ascii="Times New Roman" w:hAnsi="Times New Roman"/>
          <w:sz w:val="24"/>
          <w:szCs w:val="24"/>
        </w:rPr>
        <w:t xml:space="preserve"> </w:t>
      </w:r>
      <w:r w:rsidR="00145B28">
        <w:rPr>
          <w:rFonts w:ascii="Times New Roman" w:hAnsi="Times New Roman"/>
          <w:sz w:val="24"/>
          <w:szCs w:val="24"/>
        </w:rPr>
        <w:t>включая особо опасные и технически сложные,</w:t>
      </w:r>
      <w:r w:rsidR="00145B28" w:rsidRPr="00590554">
        <w:rPr>
          <w:rFonts w:ascii="Times New Roman" w:hAnsi="Times New Roman"/>
          <w:sz w:val="24"/>
          <w:szCs w:val="24"/>
        </w:rPr>
        <w:t xml:space="preserve"> </w:t>
      </w:r>
      <w:r w:rsidRPr="00590554">
        <w:rPr>
          <w:rFonts w:ascii="Times New Roman" w:hAnsi="Times New Roman"/>
          <w:sz w:val="24"/>
          <w:szCs w:val="24"/>
        </w:rPr>
        <w:t xml:space="preserve">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</w:t>
      </w:r>
    </w:p>
    <w:p w14:paraId="11B2A833" w14:textId="7F9430FA" w:rsidR="0069029F" w:rsidRPr="002F259B" w:rsidRDefault="0069029F" w:rsidP="00697F63">
      <w:pPr>
        <w:pStyle w:val="a3"/>
        <w:numPr>
          <w:ilvl w:val="4"/>
          <w:numId w:val="6"/>
        </w:numPr>
        <w:suppressAutoHyphens/>
        <w:autoSpaceDE w:val="0"/>
        <w:autoSpaceDN w:val="0"/>
        <w:adjustRightInd w:val="0"/>
        <w:spacing w:line="240" w:lineRule="auto"/>
        <w:ind w:left="993" w:hanging="993"/>
        <w:jc w:val="both"/>
        <w:rPr>
          <w:rFonts w:ascii="Times New Roman" w:hAnsi="Times New Roman"/>
        </w:rPr>
      </w:pPr>
      <w:r w:rsidRPr="002F259B">
        <w:rPr>
          <w:rFonts w:ascii="Times New Roman" w:hAnsi="Times New Roman"/>
        </w:rPr>
        <w:t>II- Виды работ по подготовке проектной документации:</w:t>
      </w:r>
    </w:p>
    <w:p w14:paraId="0DEB74C3" w14:textId="78267A1C" w:rsidR="0069029F" w:rsidRPr="00AE7C87" w:rsidRDefault="0069029F" w:rsidP="00697F63">
      <w:pPr>
        <w:pStyle w:val="a3"/>
        <w:numPr>
          <w:ilvl w:val="4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7C87">
        <w:rPr>
          <w:rFonts w:ascii="Times New Roman" w:hAnsi="Times New Roman"/>
          <w:sz w:val="24"/>
          <w:szCs w:val="24"/>
        </w:rPr>
        <w:t>п.1 - Работы по подготовке схемы планировочной</w:t>
      </w:r>
      <w:r w:rsidR="002F259B">
        <w:rPr>
          <w:rFonts w:ascii="Times New Roman" w:hAnsi="Times New Roman"/>
          <w:sz w:val="24"/>
          <w:szCs w:val="24"/>
        </w:rPr>
        <w:t xml:space="preserve"> организации земельного участка;</w:t>
      </w:r>
    </w:p>
    <w:p w14:paraId="1CEB1437" w14:textId="318067BE" w:rsidR="00145949" w:rsidRPr="00AE7C87" w:rsidRDefault="002F259B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п.3 -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конструктивных решений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01733E60" w14:textId="7201225F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п.4.</w:t>
      </w:r>
      <w:r w:rsidR="0044450E" w:rsidRPr="00AE7C87">
        <w:rPr>
          <w:rFonts w:ascii="Times New Roman" w:hAnsi="Times New Roman"/>
          <w:sz w:val="24"/>
          <w:szCs w:val="24"/>
        </w:rPr>
        <w:t>2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проектов внутренних инженерных систем водоснабжения и канализации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3D2CABC9" w14:textId="338AFE9B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5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сведений о наружных сетях инженерно-технического обеспечения, о перечне инженерно-технических мероприятий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75C71FB9" w14:textId="234439A6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п.5.</w:t>
      </w:r>
      <w:r w:rsidR="0044450E" w:rsidRPr="00AE7C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Работы по подготовке проектов наружных сетей водоснабжения и канализации и их сооружений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7319027A" w14:textId="4A1CF21A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п.6</w:t>
      </w:r>
      <w:r w:rsidR="0044450E" w:rsidRPr="00AE7C8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производственных зданий и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2180EF58" w14:textId="62124221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44450E" w:rsidRPr="00AE7C8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объектов очистных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6A6AC188" w14:textId="59129165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9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объектов очистных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1C8F71F3" w14:textId="202DF08B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обследованию строительных конструкций зданий и сооружений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46132E33" w14:textId="37AFE48A" w:rsidR="0044450E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13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59442F">
        <w:rPr>
          <w:rFonts w:ascii="Times New Roman" w:hAnsi="Times New Roman"/>
          <w:sz w:val="24"/>
          <w:szCs w:val="24"/>
        </w:rPr>
        <w:t xml:space="preserve"> (в случае привлечения субподрядных организаций</w:t>
      </w:r>
      <w:r w:rsidR="0059442F" w:rsidRPr="0059442F">
        <w:rPr>
          <w:rFonts w:ascii="Times New Roman" w:hAnsi="Times New Roman"/>
          <w:sz w:val="24"/>
          <w:szCs w:val="24"/>
        </w:rPr>
        <w:t>)</w:t>
      </w:r>
      <w:r w:rsidR="0044450E" w:rsidRPr="00AE7C87">
        <w:rPr>
          <w:rFonts w:ascii="Times New Roman" w:hAnsi="Times New Roman"/>
          <w:sz w:val="24"/>
          <w:szCs w:val="24"/>
        </w:rPr>
        <w:t>.</w:t>
      </w:r>
    </w:p>
    <w:p w14:paraId="68E039D5" w14:textId="77777777" w:rsidR="000F1690" w:rsidRPr="000F1690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lastRenderedPageBreak/>
        <w:t>Проектиров</w:t>
      </w:r>
      <w:r w:rsidR="00540231" w:rsidRPr="000F1690">
        <w:rPr>
          <w:rFonts w:ascii="Times New Roman" w:hAnsi="Times New Roman"/>
          <w:sz w:val="24"/>
          <w:szCs w:val="24"/>
        </w:rPr>
        <w:t>ание</w:t>
      </w:r>
      <w:r w:rsidRPr="000F1690">
        <w:rPr>
          <w:rFonts w:ascii="Times New Roman" w:hAnsi="Times New Roman"/>
          <w:sz w:val="24"/>
          <w:szCs w:val="24"/>
        </w:rPr>
        <w:t xml:space="preserve"> выполняется на оборудовании Автовской ТЭЦ (ТЭЦ-15), которая является особо опасным и технически сложным объектом, в соответствии Градостроительным кодексом РФ Статьи 48.1. «Особо опасные, технически сложные и уникальные объекты», (п.п. 10.1, тепловые электростанции мощностью 150 мегаватт и выше).</w:t>
      </w:r>
    </w:p>
    <w:p w14:paraId="7D17A260" w14:textId="555C8A17" w:rsidR="000F1690" w:rsidRPr="000F1690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t>Обеспечить соответствие сметной документации т</w:t>
      </w:r>
      <w:r w:rsidR="000F1690">
        <w:rPr>
          <w:rFonts w:ascii="Times New Roman" w:hAnsi="Times New Roman"/>
          <w:sz w:val="24"/>
          <w:szCs w:val="24"/>
        </w:rPr>
        <w:t>ребованиям ценовой политики ОАО </w:t>
      </w:r>
      <w:r w:rsidR="00B758FB">
        <w:rPr>
          <w:rFonts w:ascii="Times New Roman" w:hAnsi="Times New Roman"/>
          <w:sz w:val="24"/>
          <w:szCs w:val="24"/>
        </w:rPr>
        <w:t>«ТГК-1».</w:t>
      </w:r>
    </w:p>
    <w:p w14:paraId="0EBD42B3" w14:textId="60ED0026" w:rsidR="0044450E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t>Работники подрядчика должны быть ознакомлены с Э</w:t>
      </w:r>
      <w:r w:rsidR="000F1690">
        <w:rPr>
          <w:rFonts w:ascii="Times New Roman" w:hAnsi="Times New Roman"/>
          <w:sz w:val="24"/>
          <w:szCs w:val="24"/>
        </w:rPr>
        <w:t>кологической политикой ОАО «ТГК</w:t>
      </w:r>
      <w:r w:rsidR="000F1690">
        <w:rPr>
          <w:rFonts w:ascii="Times New Roman" w:hAnsi="Times New Roman"/>
          <w:sz w:val="24"/>
          <w:szCs w:val="24"/>
        </w:rPr>
        <w:noBreakHyphen/>
      </w:r>
      <w:r w:rsidRPr="000F1690">
        <w:rPr>
          <w:rFonts w:ascii="Times New Roman" w:hAnsi="Times New Roman"/>
          <w:sz w:val="24"/>
          <w:szCs w:val="24"/>
        </w:rPr>
        <w:t>1», подрядчик должен принимать необходимые меры по соблюдению обязательств этой политики в рамках деятельности, определенной настоящим технич</w:t>
      </w:r>
      <w:r w:rsidR="00B758FB">
        <w:rPr>
          <w:rFonts w:ascii="Times New Roman" w:hAnsi="Times New Roman"/>
          <w:sz w:val="24"/>
          <w:szCs w:val="24"/>
        </w:rPr>
        <w:t>еским заданием.</w:t>
      </w:r>
    </w:p>
    <w:p w14:paraId="7F2B8DF7" w14:textId="4CF80397" w:rsidR="009701B7" w:rsidRDefault="009701B7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01B7">
        <w:rPr>
          <w:rFonts w:ascii="Times New Roman" w:hAnsi="Times New Roman"/>
          <w:sz w:val="24"/>
          <w:szCs w:val="24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14:paraId="12FB5FFC" w14:textId="67D72434" w:rsidR="00510613" w:rsidRPr="00FD2B71" w:rsidRDefault="0044450E" w:rsidP="00697F63">
      <w:pPr>
        <w:pStyle w:val="a3"/>
        <w:keepNext/>
        <w:keepLines/>
        <w:numPr>
          <w:ilvl w:val="2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14:paraId="509DF11B" w14:textId="5B4849F2" w:rsidR="00510613" w:rsidRPr="00510613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line="240" w:lineRule="auto"/>
        <w:ind w:left="0" w:right="4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10613" w:rsidRPr="00510613">
        <w:rPr>
          <w:rFonts w:ascii="Times New Roman" w:hAnsi="Times New Roman"/>
          <w:sz w:val="24"/>
          <w:szCs w:val="24"/>
        </w:rPr>
        <w:t>асполагать кадрами, обладающими соответствующей квалификацией для осуществления изыскательских, проектно-инвентаризационных, строительных, монтажных, специальных работ, поставки материалов и прочих работ и услуг по производству работ на электростанциях. Наличие дипломированных специалистов с опытом работы не менее 3-х последних лет по указанному профилю;</w:t>
      </w:r>
    </w:p>
    <w:p w14:paraId="5637793E" w14:textId="4A3FD1E4" w:rsidR="000F1690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И</w:t>
      </w:r>
      <w:r w:rsidR="00C8007B" w:rsidRPr="000F1690">
        <w:rPr>
          <w:rFonts w:ascii="Times New Roman" w:hAnsi="Times New Roman"/>
          <w:iCs/>
          <w:sz w:val="24"/>
          <w:szCs w:val="24"/>
        </w:rPr>
        <w:t xml:space="preserve">меть опыт выполнения работ (оказания услуг) на объектах </w:t>
      </w:r>
      <w:r w:rsidR="00510613">
        <w:rPr>
          <w:rFonts w:ascii="Times New Roman" w:hAnsi="Times New Roman"/>
          <w:iCs/>
          <w:sz w:val="24"/>
          <w:szCs w:val="24"/>
        </w:rPr>
        <w:t xml:space="preserve">теплоэнергетики, желательно иметь опыт работы на объектах </w:t>
      </w:r>
      <w:r w:rsidR="00C8007B" w:rsidRPr="000F1690">
        <w:rPr>
          <w:rFonts w:ascii="Times New Roman" w:hAnsi="Times New Roman"/>
          <w:iCs/>
          <w:sz w:val="24"/>
          <w:szCs w:val="24"/>
        </w:rPr>
        <w:t>ОАО «ТГК-1»;</w:t>
      </w:r>
    </w:p>
    <w:p w14:paraId="29331099" w14:textId="5131DCA6" w:rsidR="00BA6735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8007B" w:rsidRPr="000F1690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14:paraId="27108597" w14:textId="48924178" w:rsidR="00C8007B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8007B" w:rsidRPr="000F1690">
        <w:rPr>
          <w:rFonts w:ascii="Times New Roman" w:hAnsi="Times New Roman"/>
          <w:sz w:val="24"/>
          <w:szCs w:val="24"/>
        </w:rPr>
        <w:t>рганизовать своевременное оформление и ведение документации в соответствии разделом 5.4. технического задания;</w:t>
      </w:r>
    </w:p>
    <w:p w14:paraId="3FE1BAB0" w14:textId="7F0B4F13" w:rsidR="00C8007B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8007B" w:rsidRPr="000F1690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1C3BAB1" w14:textId="3E8F0749" w:rsidR="00C8007B" w:rsidRDefault="00FF0227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8007B" w:rsidRPr="000F1690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4BC4280C" w14:textId="77777777" w:rsidR="0044450E" w:rsidRDefault="00AF4590" w:rsidP="00697F63">
      <w:pPr>
        <w:pStyle w:val="a3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 xml:space="preserve">Порядок сдачи-приемки выполненных </w:t>
      </w:r>
      <w:r w:rsidR="008C60FC">
        <w:rPr>
          <w:rFonts w:ascii="Times New Roman" w:hAnsi="Times New Roman"/>
          <w:b/>
          <w:sz w:val="24"/>
          <w:szCs w:val="24"/>
        </w:rPr>
        <w:t>работ и оформления документации</w:t>
      </w:r>
    </w:p>
    <w:p w14:paraId="454AED08" w14:textId="3AD04386" w:rsidR="00552184" w:rsidRPr="00510613" w:rsidRDefault="00552184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510613">
        <w:rPr>
          <w:rFonts w:ascii="Times New Roman" w:hAnsi="Times New Roman"/>
          <w:sz w:val="24"/>
          <w:szCs w:val="24"/>
        </w:rPr>
        <w:t xml:space="preserve">Подрядчик обязан обеспечить своевременную сдачу выполненных работ </w:t>
      </w:r>
      <w:r w:rsidR="0059442F">
        <w:rPr>
          <w:rFonts w:ascii="Times New Roman" w:hAnsi="Times New Roman"/>
          <w:sz w:val="24"/>
          <w:szCs w:val="24"/>
        </w:rPr>
        <w:t>заказчику</w:t>
      </w:r>
      <w:r w:rsidRPr="00510613">
        <w:rPr>
          <w:rFonts w:ascii="Times New Roman" w:hAnsi="Times New Roman"/>
          <w:sz w:val="24"/>
          <w:szCs w:val="24"/>
        </w:rPr>
        <w:t>.</w:t>
      </w:r>
    </w:p>
    <w:p w14:paraId="66742991" w14:textId="77777777" w:rsidR="00552184" w:rsidRPr="00510613" w:rsidRDefault="00552184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510613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2881FA1C" w14:textId="22175E80" w:rsidR="006C1C2E" w:rsidRDefault="00E45375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52184" w:rsidRPr="00510613">
        <w:rPr>
          <w:rFonts w:ascii="Times New Roman" w:hAnsi="Times New Roman"/>
          <w:sz w:val="24"/>
          <w:szCs w:val="24"/>
        </w:rPr>
        <w:t xml:space="preserve">омплект проектной </w:t>
      </w:r>
      <w:r w:rsidR="006C1C2E">
        <w:rPr>
          <w:rFonts w:ascii="Times New Roman" w:hAnsi="Times New Roman"/>
          <w:sz w:val="24"/>
          <w:szCs w:val="24"/>
        </w:rPr>
        <w:t>документации – проект, чертежи;</w:t>
      </w:r>
    </w:p>
    <w:p w14:paraId="193825AC" w14:textId="05D87DA8" w:rsidR="006C1C2E" w:rsidRDefault="006C1C2E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52184" w:rsidRPr="0051061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ты о приемке выполненных работ;</w:t>
      </w:r>
    </w:p>
    <w:p w14:paraId="15CC7F0F" w14:textId="349D31D2" w:rsidR="00552184" w:rsidRPr="009701B7" w:rsidRDefault="00E45375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52184" w:rsidRPr="00510613">
        <w:rPr>
          <w:rFonts w:ascii="Times New Roman" w:hAnsi="Times New Roman"/>
          <w:sz w:val="24"/>
          <w:szCs w:val="24"/>
        </w:rPr>
        <w:t xml:space="preserve">окументы, подтверждающие согласование ПР (ПИР) </w:t>
      </w:r>
      <w:r w:rsidR="00552184" w:rsidRPr="000F1690">
        <w:rPr>
          <w:rFonts w:ascii="Times New Roman" w:hAnsi="Times New Roman"/>
          <w:sz w:val="24"/>
          <w:szCs w:val="24"/>
        </w:rPr>
        <w:t>в надзорных органах (если это необходимо)</w:t>
      </w:r>
      <w:r>
        <w:rPr>
          <w:rFonts w:ascii="Times New Roman" w:hAnsi="Times New Roman"/>
          <w:sz w:val="24"/>
          <w:szCs w:val="24"/>
        </w:rPr>
        <w:t xml:space="preserve"> </w:t>
      </w:r>
      <w:r w:rsidR="00552184" w:rsidRPr="00E45375">
        <w:rPr>
          <w:rFonts w:ascii="Times New Roman" w:eastAsia="Arial Unicode MS" w:hAnsi="Times New Roman"/>
          <w:sz w:val="24"/>
          <w:szCs w:val="24"/>
        </w:rPr>
        <w:t>а также иную документацию, составленную перед, в процессе и после проектирования.</w:t>
      </w:r>
    </w:p>
    <w:p w14:paraId="77D8713B" w14:textId="77777777" w:rsidR="00C8007B" w:rsidRPr="00A673DD" w:rsidRDefault="00C8007B" w:rsidP="00697F63">
      <w:pPr>
        <w:pStyle w:val="a3"/>
        <w:numPr>
          <w:ilvl w:val="1"/>
          <w:numId w:val="6"/>
        </w:numPr>
        <w:tabs>
          <w:tab w:val="left" w:pos="709"/>
          <w:tab w:val="left" w:pos="910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73DD">
        <w:rPr>
          <w:rFonts w:ascii="Times New Roman" w:hAnsi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14:paraId="457CE72F" w14:textId="77777777" w:rsidR="00C17344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</w:p>
    <w:p w14:paraId="63BDCE90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03AA5803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38FF1B92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DD17786" w14:textId="77777777" w:rsidR="00A673DD" w:rsidRPr="00A673DD" w:rsidRDefault="00A673DD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</w:t>
      </w:r>
      <w:r w:rsidR="00C8007B" w:rsidRPr="00A673DD">
        <w:rPr>
          <w:rFonts w:ascii="Times New Roman" w:hAnsi="Times New Roman"/>
          <w:sz w:val="24"/>
          <w:szCs w:val="24"/>
        </w:rPr>
        <w:t>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57E30E18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3CA09452" w14:textId="0A3E379C" w:rsid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lastRenderedPageBreak/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14:paraId="7766F350" w14:textId="77777777" w:rsidR="00EB4B6D" w:rsidRPr="00A16FAC" w:rsidRDefault="00EB4B6D" w:rsidP="00697F63">
      <w:pPr>
        <w:pStyle w:val="a3"/>
        <w:numPr>
          <w:ilvl w:val="0"/>
          <w:numId w:val="6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6FAC">
        <w:rPr>
          <w:rFonts w:ascii="Times New Roman" w:hAnsi="Times New Roman"/>
          <w:b/>
          <w:sz w:val="24"/>
          <w:szCs w:val="24"/>
        </w:rPr>
        <w:t>Для выполнения работ подрядчиком заказчик обеспечивает:</w:t>
      </w:r>
    </w:p>
    <w:p w14:paraId="439148FC" w14:textId="77777777" w:rsidR="00DA2170" w:rsidRPr="00C17344" w:rsidRDefault="00DA2170" w:rsidP="00697F63">
      <w:pPr>
        <w:pStyle w:val="a3"/>
        <w:numPr>
          <w:ilvl w:val="1"/>
          <w:numId w:val="6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17344">
        <w:rPr>
          <w:rFonts w:ascii="Times New Roman" w:hAnsi="Times New Roman"/>
          <w:sz w:val="24"/>
          <w:szCs w:val="24"/>
        </w:rPr>
        <w:t>допуск персонала подрядчика на рабочие места в течение всего срока выполнения работ</w:t>
      </w:r>
      <w:r w:rsidR="00A673DD" w:rsidRPr="00C17344">
        <w:rPr>
          <w:rFonts w:ascii="Times New Roman" w:hAnsi="Times New Roman"/>
          <w:sz w:val="24"/>
          <w:szCs w:val="24"/>
        </w:rPr>
        <w:t>.</w:t>
      </w:r>
    </w:p>
    <w:p w14:paraId="37A9CE61" w14:textId="77777777" w:rsidR="00DA2170" w:rsidRDefault="00DA2170" w:rsidP="009701B7">
      <w:pPr>
        <w:pStyle w:val="a3"/>
        <w:numPr>
          <w:ilvl w:val="1"/>
          <w:numId w:val="6"/>
        </w:numPr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 w:rsidRPr="00DA2170">
        <w:rPr>
          <w:rFonts w:ascii="Times New Roman" w:hAnsi="Times New Roman"/>
          <w:sz w:val="24"/>
        </w:rPr>
        <w:t>предоставление технической документации и данных (архив ТЭЦ)</w:t>
      </w:r>
      <w:r w:rsidR="00A673DD">
        <w:rPr>
          <w:rFonts w:ascii="Times New Roman" w:hAnsi="Times New Roman"/>
          <w:sz w:val="24"/>
        </w:rPr>
        <w:t>.</w:t>
      </w:r>
    </w:p>
    <w:p w14:paraId="5B2B64E5" w14:textId="77777777" w:rsidR="003C151E" w:rsidRDefault="003C151E" w:rsidP="009701B7">
      <w:pPr>
        <w:pStyle w:val="a3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</w:p>
    <w:p w14:paraId="5065F396" w14:textId="53047F29" w:rsidR="003C151E" w:rsidRDefault="003C151E" w:rsidP="009701B7">
      <w:pPr>
        <w:pStyle w:val="a3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</w:t>
      </w:r>
      <w:r w:rsidR="00C62C93">
        <w:rPr>
          <w:rFonts w:ascii="Times New Roman" w:hAnsi="Times New Roman"/>
          <w:sz w:val="24"/>
        </w:rPr>
        <w:t xml:space="preserve"> </w:t>
      </w:r>
      <w:r w:rsidR="00FC1DE9">
        <w:rPr>
          <w:rFonts w:ascii="Times New Roman" w:hAnsi="Times New Roman"/>
          <w:sz w:val="24"/>
        </w:rPr>
        <w:t>Соглашение о конфиденциальности – на 3 л.</w:t>
      </w:r>
    </w:p>
    <w:p w14:paraId="6E8F307E" w14:textId="77777777" w:rsidR="00C62C93" w:rsidRDefault="00C62C93" w:rsidP="003C151E">
      <w:pPr>
        <w:pStyle w:val="a3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</w:rPr>
      </w:pPr>
    </w:p>
    <w:sectPr w:rsidR="00C62C93" w:rsidSect="002F259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04E8A" w14:textId="77777777" w:rsidR="009701B7" w:rsidRDefault="009701B7" w:rsidP="00AD7BB2">
      <w:r>
        <w:separator/>
      </w:r>
    </w:p>
  </w:endnote>
  <w:endnote w:type="continuationSeparator" w:id="0">
    <w:p w14:paraId="60A179AB" w14:textId="77777777" w:rsidR="009701B7" w:rsidRDefault="009701B7" w:rsidP="00AD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1644816"/>
      <w:docPartObj>
        <w:docPartGallery w:val="Page Numbers (Bottom of Page)"/>
        <w:docPartUnique/>
      </w:docPartObj>
    </w:sdtPr>
    <w:sdtEndPr/>
    <w:sdtContent>
      <w:p w14:paraId="2AFEB095" w14:textId="31F3A279" w:rsidR="009701B7" w:rsidRDefault="009701B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5B0">
          <w:rPr>
            <w:noProof/>
          </w:rPr>
          <w:t>19</w:t>
        </w:r>
        <w:r>
          <w:fldChar w:fldCharType="end"/>
        </w:r>
      </w:p>
    </w:sdtContent>
  </w:sdt>
  <w:p w14:paraId="07C913C8" w14:textId="77777777" w:rsidR="009701B7" w:rsidRDefault="009701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611E6" w14:textId="77777777" w:rsidR="009701B7" w:rsidRDefault="009701B7" w:rsidP="00AD7BB2">
      <w:r>
        <w:separator/>
      </w:r>
    </w:p>
  </w:footnote>
  <w:footnote w:type="continuationSeparator" w:id="0">
    <w:p w14:paraId="2421814B" w14:textId="77777777" w:rsidR="009701B7" w:rsidRDefault="009701B7" w:rsidP="00AD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1848"/>
    <w:multiLevelType w:val="multilevel"/>
    <w:tmpl w:val="512C99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20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63BA"/>
    <w:multiLevelType w:val="hybridMultilevel"/>
    <w:tmpl w:val="3A4E1B5C"/>
    <w:lvl w:ilvl="0" w:tplc="734EEA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E833FA"/>
    <w:multiLevelType w:val="multilevel"/>
    <w:tmpl w:val="35C2B1D0"/>
    <w:lvl w:ilvl="0">
      <w:start w:val="1"/>
      <w:numFmt w:val="decimal"/>
      <w:pStyle w:val="1"/>
      <w:lvlText w:val="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54233B"/>
    <w:multiLevelType w:val="hybridMultilevel"/>
    <w:tmpl w:val="6950B7E2"/>
    <w:lvl w:ilvl="0" w:tplc="ECBC69D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139F7CB7"/>
    <w:multiLevelType w:val="multilevel"/>
    <w:tmpl w:val="C8FC095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F55126"/>
    <w:multiLevelType w:val="multilevel"/>
    <w:tmpl w:val="B2DE7B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58E2DF3"/>
    <w:multiLevelType w:val="hybridMultilevel"/>
    <w:tmpl w:val="9E04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167F"/>
    <w:multiLevelType w:val="hybridMultilevel"/>
    <w:tmpl w:val="551216D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BF2ED0"/>
    <w:multiLevelType w:val="multilevel"/>
    <w:tmpl w:val="2BE2D3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7740F1E"/>
    <w:multiLevelType w:val="hybridMultilevel"/>
    <w:tmpl w:val="2936817E"/>
    <w:lvl w:ilvl="0" w:tplc="ECBC69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BFA0DC9"/>
    <w:multiLevelType w:val="multilevel"/>
    <w:tmpl w:val="EFBECA4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E6C3DAD"/>
    <w:multiLevelType w:val="multilevel"/>
    <w:tmpl w:val="92E4DD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F0A66CC"/>
    <w:multiLevelType w:val="hybridMultilevel"/>
    <w:tmpl w:val="F67EF6CC"/>
    <w:lvl w:ilvl="0" w:tplc="9138AE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23903"/>
    <w:multiLevelType w:val="multilevel"/>
    <w:tmpl w:val="A33A77B8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F34D32"/>
    <w:multiLevelType w:val="multilevel"/>
    <w:tmpl w:val="34807A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3F1E0B"/>
    <w:multiLevelType w:val="hybridMultilevel"/>
    <w:tmpl w:val="B63CA3C0"/>
    <w:lvl w:ilvl="0" w:tplc="00A640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40459A"/>
    <w:multiLevelType w:val="multilevel"/>
    <w:tmpl w:val="EFB462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20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6B60C6"/>
    <w:multiLevelType w:val="multilevel"/>
    <w:tmpl w:val="66C89F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1935D18"/>
    <w:multiLevelType w:val="hybridMultilevel"/>
    <w:tmpl w:val="3FEC8A0E"/>
    <w:lvl w:ilvl="0" w:tplc="289C64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B900F61"/>
    <w:multiLevelType w:val="hybridMultilevel"/>
    <w:tmpl w:val="3D28AA08"/>
    <w:lvl w:ilvl="0" w:tplc="734EE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3"/>
  </w:num>
  <w:num w:numId="5">
    <w:abstractNumId w:val="17"/>
  </w:num>
  <w:num w:numId="6">
    <w:abstractNumId w:val="14"/>
  </w:num>
  <w:num w:numId="7">
    <w:abstractNumId w:val="7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1"/>
  </w:num>
  <w:num w:numId="15">
    <w:abstractNumId w:val="19"/>
  </w:num>
  <w:num w:numId="16">
    <w:abstractNumId w:val="5"/>
  </w:num>
  <w:num w:numId="17">
    <w:abstractNumId w:val="9"/>
  </w:num>
  <w:num w:numId="18">
    <w:abstractNumId w:val="0"/>
  </w:num>
  <w:num w:numId="19">
    <w:abstractNumId w:val="16"/>
  </w:num>
  <w:num w:numId="2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80F"/>
    <w:rsid w:val="00051891"/>
    <w:rsid w:val="00053A69"/>
    <w:rsid w:val="0005751F"/>
    <w:rsid w:val="00075098"/>
    <w:rsid w:val="0007779F"/>
    <w:rsid w:val="0008091D"/>
    <w:rsid w:val="00081A2F"/>
    <w:rsid w:val="000C6982"/>
    <w:rsid w:val="000D24BA"/>
    <w:rsid w:val="000F1570"/>
    <w:rsid w:val="000F1690"/>
    <w:rsid w:val="000F326E"/>
    <w:rsid w:val="000F6C4F"/>
    <w:rsid w:val="00113073"/>
    <w:rsid w:val="001139D5"/>
    <w:rsid w:val="001157D6"/>
    <w:rsid w:val="00115994"/>
    <w:rsid w:val="00134050"/>
    <w:rsid w:val="00145949"/>
    <w:rsid w:val="00145B28"/>
    <w:rsid w:val="0016679E"/>
    <w:rsid w:val="001706D7"/>
    <w:rsid w:val="00171F25"/>
    <w:rsid w:val="00174204"/>
    <w:rsid w:val="0018551D"/>
    <w:rsid w:val="00187FE4"/>
    <w:rsid w:val="001D30DD"/>
    <w:rsid w:val="001E42F4"/>
    <w:rsid w:val="001F47A0"/>
    <w:rsid w:val="001F7BDF"/>
    <w:rsid w:val="002200FE"/>
    <w:rsid w:val="002627E3"/>
    <w:rsid w:val="002633A2"/>
    <w:rsid w:val="00265FB7"/>
    <w:rsid w:val="0029685C"/>
    <w:rsid w:val="002B0CF4"/>
    <w:rsid w:val="002B3615"/>
    <w:rsid w:val="002D7AEA"/>
    <w:rsid w:val="002F259B"/>
    <w:rsid w:val="003116AE"/>
    <w:rsid w:val="00313F6D"/>
    <w:rsid w:val="003161BF"/>
    <w:rsid w:val="00332AE1"/>
    <w:rsid w:val="00341C92"/>
    <w:rsid w:val="003429E3"/>
    <w:rsid w:val="003500E2"/>
    <w:rsid w:val="00353F8E"/>
    <w:rsid w:val="00361212"/>
    <w:rsid w:val="00367203"/>
    <w:rsid w:val="0037009F"/>
    <w:rsid w:val="003764C4"/>
    <w:rsid w:val="00391013"/>
    <w:rsid w:val="003A621F"/>
    <w:rsid w:val="003A74B4"/>
    <w:rsid w:val="003B27A1"/>
    <w:rsid w:val="003C151E"/>
    <w:rsid w:val="003E11A2"/>
    <w:rsid w:val="003F6A0D"/>
    <w:rsid w:val="003F6CF0"/>
    <w:rsid w:val="00400F21"/>
    <w:rsid w:val="00410F23"/>
    <w:rsid w:val="00411CD0"/>
    <w:rsid w:val="004161B3"/>
    <w:rsid w:val="004238DF"/>
    <w:rsid w:val="0044450E"/>
    <w:rsid w:val="00450733"/>
    <w:rsid w:val="0048314E"/>
    <w:rsid w:val="004B525D"/>
    <w:rsid w:val="004D2832"/>
    <w:rsid w:val="004D527E"/>
    <w:rsid w:val="004E4299"/>
    <w:rsid w:val="00501246"/>
    <w:rsid w:val="00510613"/>
    <w:rsid w:val="005167AA"/>
    <w:rsid w:val="00540231"/>
    <w:rsid w:val="00540F35"/>
    <w:rsid w:val="00552184"/>
    <w:rsid w:val="0056264B"/>
    <w:rsid w:val="00582D93"/>
    <w:rsid w:val="00586732"/>
    <w:rsid w:val="00590554"/>
    <w:rsid w:val="0059442F"/>
    <w:rsid w:val="005B7D2C"/>
    <w:rsid w:val="005C477F"/>
    <w:rsid w:val="005D677E"/>
    <w:rsid w:val="005D6B47"/>
    <w:rsid w:val="005E269D"/>
    <w:rsid w:val="00606487"/>
    <w:rsid w:val="006435CB"/>
    <w:rsid w:val="006818F4"/>
    <w:rsid w:val="0069029F"/>
    <w:rsid w:val="00691548"/>
    <w:rsid w:val="00693881"/>
    <w:rsid w:val="00695D7C"/>
    <w:rsid w:val="00697F63"/>
    <w:rsid w:val="006A35B0"/>
    <w:rsid w:val="006B1C70"/>
    <w:rsid w:val="006B746A"/>
    <w:rsid w:val="006C18D2"/>
    <w:rsid w:val="006C1C2E"/>
    <w:rsid w:val="006C4DC4"/>
    <w:rsid w:val="006E2EA9"/>
    <w:rsid w:val="007229AC"/>
    <w:rsid w:val="00743F2D"/>
    <w:rsid w:val="00751C69"/>
    <w:rsid w:val="007526E8"/>
    <w:rsid w:val="00762080"/>
    <w:rsid w:val="00782102"/>
    <w:rsid w:val="00792028"/>
    <w:rsid w:val="00795BD7"/>
    <w:rsid w:val="007A38AA"/>
    <w:rsid w:val="007B2997"/>
    <w:rsid w:val="007B4F72"/>
    <w:rsid w:val="007B6CAA"/>
    <w:rsid w:val="007C116A"/>
    <w:rsid w:val="007E1562"/>
    <w:rsid w:val="007E3684"/>
    <w:rsid w:val="007E368D"/>
    <w:rsid w:val="00816FF8"/>
    <w:rsid w:val="00823057"/>
    <w:rsid w:val="00831140"/>
    <w:rsid w:val="00850B7C"/>
    <w:rsid w:val="0085505E"/>
    <w:rsid w:val="00880500"/>
    <w:rsid w:val="00891199"/>
    <w:rsid w:val="00896CE3"/>
    <w:rsid w:val="00897EE2"/>
    <w:rsid w:val="008A268C"/>
    <w:rsid w:val="008A50CF"/>
    <w:rsid w:val="008A5478"/>
    <w:rsid w:val="008A76E7"/>
    <w:rsid w:val="008B0B40"/>
    <w:rsid w:val="008B6BBA"/>
    <w:rsid w:val="008C43F6"/>
    <w:rsid w:val="008C4F9A"/>
    <w:rsid w:val="008C60FC"/>
    <w:rsid w:val="008D09CF"/>
    <w:rsid w:val="008E3DA7"/>
    <w:rsid w:val="008F147D"/>
    <w:rsid w:val="00900333"/>
    <w:rsid w:val="009122EE"/>
    <w:rsid w:val="00926406"/>
    <w:rsid w:val="00930B31"/>
    <w:rsid w:val="00931F02"/>
    <w:rsid w:val="00942655"/>
    <w:rsid w:val="009478EA"/>
    <w:rsid w:val="009530D2"/>
    <w:rsid w:val="009676F2"/>
    <w:rsid w:val="009701B7"/>
    <w:rsid w:val="0097255A"/>
    <w:rsid w:val="00990BC2"/>
    <w:rsid w:val="009C3909"/>
    <w:rsid w:val="009C6B9A"/>
    <w:rsid w:val="009D4A07"/>
    <w:rsid w:val="009D62E1"/>
    <w:rsid w:val="009E3BAA"/>
    <w:rsid w:val="009E627A"/>
    <w:rsid w:val="00A02395"/>
    <w:rsid w:val="00A04EA1"/>
    <w:rsid w:val="00A10D17"/>
    <w:rsid w:val="00A12CA3"/>
    <w:rsid w:val="00A16FAC"/>
    <w:rsid w:val="00A21203"/>
    <w:rsid w:val="00A22F97"/>
    <w:rsid w:val="00A247B6"/>
    <w:rsid w:val="00A452F1"/>
    <w:rsid w:val="00A52AA5"/>
    <w:rsid w:val="00A63FF2"/>
    <w:rsid w:val="00A673DD"/>
    <w:rsid w:val="00A71C13"/>
    <w:rsid w:val="00A839D5"/>
    <w:rsid w:val="00AA071F"/>
    <w:rsid w:val="00AD7BB2"/>
    <w:rsid w:val="00AE4948"/>
    <w:rsid w:val="00AE7C87"/>
    <w:rsid w:val="00AF4590"/>
    <w:rsid w:val="00B04322"/>
    <w:rsid w:val="00B176DD"/>
    <w:rsid w:val="00B447E7"/>
    <w:rsid w:val="00B46BCE"/>
    <w:rsid w:val="00B46FE9"/>
    <w:rsid w:val="00B523C9"/>
    <w:rsid w:val="00B648A7"/>
    <w:rsid w:val="00B653F2"/>
    <w:rsid w:val="00B6680F"/>
    <w:rsid w:val="00B758FB"/>
    <w:rsid w:val="00B760CA"/>
    <w:rsid w:val="00BA4DFC"/>
    <w:rsid w:val="00BA6735"/>
    <w:rsid w:val="00BC1937"/>
    <w:rsid w:val="00BC4F79"/>
    <w:rsid w:val="00BE0901"/>
    <w:rsid w:val="00BE4833"/>
    <w:rsid w:val="00C00222"/>
    <w:rsid w:val="00C17344"/>
    <w:rsid w:val="00C35F98"/>
    <w:rsid w:val="00C4490B"/>
    <w:rsid w:val="00C51F6E"/>
    <w:rsid w:val="00C62C93"/>
    <w:rsid w:val="00C669DE"/>
    <w:rsid w:val="00C76650"/>
    <w:rsid w:val="00C8007B"/>
    <w:rsid w:val="00C853EA"/>
    <w:rsid w:val="00CB5C63"/>
    <w:rsid w:val="00CB6E6D"/>
    <w:rsid w:val="00CD24C3"/>
    <w:rsid w:val="00CF14F4"/>
    <w:rsid w:val="00D10B50"/>
    <w:rsid w:val="00D14997"/>
    <w:rsid w:val="00D23D3B"/>
    <w:rsid w:val="00D62FAC"/>
    <w:rsid w:val="00D86EC1"/>
    <w:rsid w:val="00D87F45"/>
    <w:rsid w:val="00DA2170"/>
    <w:rsid w:val="00DB5747"/>
    <w:rsid w:val="00DD76AB"/>
    <w:rsid w:val="00DE1C2E"/>
    <w:rsid w:val="00DE3ACB"/>
    <w:rsid w:val="00DF0592"/>
    <w:rsid w:val="00DF7FFD"/>
    <w:rsid w:val="00E011DF"/>
    <w:rsid w:val="00E22591"/>
    <w:rsid w:val="00E312D7"/>
    <w:rsid w:val="00E40095"/>
    <w:rsid w:val="00E45375"/>
    <w:rsid w:val="00E53C6C"/>
    <w:rsid w:val="00E546D6"/>
    <w:rsid w:val="00E62D28"/>
    <w:rsid w:val="00E63511"/>
    <w:rsid w:val="00E860DC"/>
    <w:rsid w:val="00E867F2"/>
    <w:rsid w:val="00EB289F"/>
    <w:rsid w:val="00EB2E8C"/>
    <w:rsid w:val="00EB4B6D"/>
    <w:rsid w:val="00EC2AE2"/>
    <w:rsid w:val="00EC50F5"/>
    <w:rsid w:val="00EC631A"/>
    <w:rsid w:val="00ED2834"/>
    <w:rsid w:val="00EE0710"/>
    <w:rsid w:val="00EE1F22"/>
    <w:rsid w:val="00EE3CE9"/>
    <w:rsid w:val="00EE4D48"/>
    <w:rsid w:val="00EE66EF"/>
    <w:rsid w:val="00EF507A"/>
    <w:rsid w:val="00EF7BEB"/>
    <w:rsid w:val="00F004A4"/>
    <w:rsid w:val="00F02242"/>
    <w:rsid w:val="00F03468"/>
    <w:rsid w:val="00F215F6"/>
    <w:rsid w:val="00F30AA1"/>
    <w:rsid w:val="00F44CAE"/>
    <w:rsid w:val="00F629C7"/>
    <w:rsid w:val="00F65A34"/>
    <w:rsid w:val="00F75061"/>
    <w:rsid w:val="00F83DFE"/>
    <w:rsid w:val="00FA2B47"/>
    <w:rsid w:val="00FA77EB"/>
    <w:rsid w:val="00FB3938"/>
    <w:rsid w:val="00FC0894"/>
    <w:rsid w:val="00FC1DE9"/>
    <w:rsid w:val="00FC6F7D"/>
    <w:rsid w:val="00FD2B71"/>
    <w:rsid w:val="00FE4C99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5DE7"/>
  <w15:docId w15:val="{6B0101EA-F093-4782-9102-FBC67EAD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A07"/>
    <w:pPr>
      <w:keepNext/>
      <w:keepLines/>
      <w:numPr>
        <w:numId w:val="10"/>
      </w:numPr>
      <w:spacing w:before="120" w:after="12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rsid w:val="00743F2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743F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4A0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styleId="a6">
    <w:name w:val="header"/>
    <w:basedOn w:val="a"/>
    <w:link w:val="a7"/>
    <w:unhideWhenUsed/>
    <w:rsid w:val="00AD7B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D7B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2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25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4D48"/>
    <w:rPr>
      <w:sz w:val="16"/>
      <w:szCs w:val="16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EE4D48"/>
    <w:rPr>
      <w:b/>
      <w:bCs/>
    </w:rPr>
  </w:style>
  <w:style w:type="character" w:customStyle="1" w:styleId="ae">
    <w:name w:val="Тема примечания Знак"/>
    <w:basedOn w:val="a5"/>
    <w:link w:val="ad"/>
    <w:uiPriority w:val="99"/>
    <w:semiHidden/>
    <w:rsid w:val="00EE4D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967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E4C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1C93-8C88-4B62-808E-133597A2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19</Pages>
  <Words>5812</Words>
  <Characters>33131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Балыков Юрий Николаевич</dc:creator>
  <cp:keywords/>
  <dc:description/>
  <cp:lastModifiedBy>Мусатова Светлана Николаевна</cp:lastModifiedBy>
  <cp:revision>29</cp:revision>
  <cp:lastPrinted>2016-07-27T15:01:00Z</cp:lastPrinted>
  <dcterms:created xsi:type="dcterms:W3CDTF">2016-05-20T06:44:00Z</dcterms:created>
  <dcterms:modified xsi:type="dcterms:W3CDTF">2016-07-28T11:08:00Z</dcterms:modified>
</cp:coreProperties>
</file>